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AAE2" w14:textId="77777777" w:rsidR="0064415D" w:rsidRPr="007A406D" w:rsidRDefault="0064415D" w:rsidP="0064415D">
      <w:pPr>
        <w:pStyle w:val="paragraph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P-INVITATION</w:t>
      </w:r>
      <w:r w:rsidRPr="007A406D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Meeting Email Template</w:t>
      </w:r>
      <w:r w:rsidRPr="007A406D"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6DC09177" w14:textId="77777777" w:rsidR="0064415D" w:rsidRDefault="0064415D" w:rsidP="00644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997B9E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Invitation Email:</w:t>
      </w:r>
      <w:r>
        <w:rPr>
          <w:rStyle w:val="eop"/>
          <w:rFonts w:ascii="Calibri" w:hAnsi="Calibri" w:cs="Calibri"/>
          <w:b/>
          <w:bCs/>
        </w:rPr>
        <w:t> </w:t>
      </w:r>
    </w:p>
    <w:p w14:paraId="0E2819C5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7144FA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Greetings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 Clean Water Action Planning Partner!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6FFD52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55E5BE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The 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 County Clean Water Planning Team, led by </w:t>
      </w:r>
      <w:r w:rsidRPr="007A406D">
        <w:rPr>
          <w:rStyle w:val="normaltextrun"/>
          <w:rFonts w:ascii="Calibri" w:hAnsi="Calibri" w:cs="Calibri"/>
          <w:color w:val="222222"/>
          <w:sz w:val="22"/>
          <w:szCs w:val="22"/>
          <w:highlight w:val="yellow"/>
        </w:rPr>
        <w:t>_____________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 is committed to developing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 County’s Clean Water Countywide Action Plan (CAP).  Partnering with you and others in our county is key to our CAP’s </w:t>
      </w:r>
      <w:r w:rsidRPr="007A406D">
        <w:rPr>
          <w:rStyle w:val="normaltextrun"/>
          <w:rFonts w:ascii="Calibri" w:hAnsi="Calibri" w:cs="Calibri"/>
          <w:color w:val="222222"/>
          <w:sz w:val="22"/>
          <w:szCs w:val="22"/>
        </w:rPr>
        <w:t>success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!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B7148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15A707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22222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We are so thankful for your time, energy, and input in the development of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County’s CAP.  [[</w:t>
      </w:r>
      <w:r w:rsidRPr="007A406D">
        <w:rPr>
          <w:rStyle w:val="normaltextrun"/>
          <w:rFonts w:ascii="Calibri" w:hAnsi="Calibri" w:cs="Calibri"/>
          <w:color w:val="222222"/>
          <w:sz w:val="22"/>
          <w:szCs w:val="22"/>
          <w:highlight w:val="yellow"/>
        </w:rPr>
        <w:t>Provide context to last connection and bridge to upcoming meeting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.]] </w:t>
      </w:r>
    </w:p>
    <w:p w14:paraId="50B5A982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22222"/>
          <w:sz w:val="22"/>
          <w:szCs w:val="22"/>
        </w:rPr>
      </w:pPr>
    </w:p>
    <w:p w14:paraId="6434C4A1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The next Clean Water </w:t>
      </w:r>
      <w:r w:rsidRPr="007A406D"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Countywide Action Plan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 w:rsidRPr="007A406D">
        <w:rPr>
          <w:rStyle w:val="normaltextrun"/>
          <w:rFonts w:ascii="Calibri" w:hAnsi="Calibri" w:cs="Calibri"/>
          <w:color w:val="222222"/>
          <w:sz w:val="22"/>
          <w:szCs w:val="22"/>
        </w:rPr>
        <w:t xml:space="preserve">meeting 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is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DAY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, from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to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at the 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shd w:val="clear" w:color="auto" w:fill="FFFF00"/>
        </w:rPr>
        <w:t>LOCATION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.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 [[</w:t>
      </w:r>
      <w:r w:rsidRPr="007A406D">
        <w:rPr>
          <w:rStyle w:val="normaltextrun"/>
          <w:rFonts w:ascii="Calibri" w:hAnsi="Calibri" w:cs="Calibri"/>
          <w:color w:val="222222"/>
          <w:sz w:val="22"/>
          <w:szCs w:val="22"/>
          <w:highlight w:val="yellow"/>
        </w:rPr>
        <w:t>Explain purpose of upcoming meeting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.]]</w:t>
      </w:r>
    </w:p>
    <w:p w14:paraId="57683D9D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1083CE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u w:val="single"/>
          <w:shd w:val="clear" w:color="auto" w:fill="FFFF00"/>
        </w:rPr>
        <w:t>Please RSVP by DATE to let me know one of the following</w:t>
      </w: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  <w:u w:val="single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9D5285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73AC9B" w14:textId="77777777" w:rsidR="0064415D" w:rsidRDefault="0064415D" w:rsidP="0064415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will attend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meeting.  </w:t>
      </w:r>
      <w:r>
        <w:rPr>
          <w:rStyle w:val="normaltextrun"/>
          <w:rFonts w:ascii="Calibri" w:hAnsi="Calibri" w:cs="Calibri"/>
          <w:color w:val="222222"/>
          <w:sz w:val="22"/>
          <w:szCs w:val="22"/>
          <w:u w:val="single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B18C8E" w14:textId="77777777" w:rsidR="0064415D" w:rsidRDefault="0064415D" w:rsidP="0064415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am unable to attend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Calibri"/>
          <w:color w:val="222222"/>
          <w:sz w:val="22"/>
          <w:szCs w:val="22"/>
        </w:rPr>
        <w:t>meeting, but</w:t>
      </w:r>
      <w:proofErr w:type="gramEnd"/>
      <w:r>
        <w:rPr>
          <w:rStyle w:val="normaltextrun"/>
          <w:rFonts w:ascii="Calibri" w:hAnsi="Calibri" w:cs="Calibri"/>
          <w:color w:val="222222"/>
          <w:sz w:val="22"/>
          <w:szCs w:val="22"/>
        </w:rPr>
        <w:t> want to partner with you in developing the CAP, please keep me on the membership list.  </w:t>
      </w:r>
      <w:r>
        <w:rPr>
          <w:rStyle w:val="normaltextrun"/>
          <w:rFonts w:ascii="Calibri" w:hAnsi="Calibri" w:cs="Calibri"/>
          <w:color w:val="222222"/>
          <w:sz w:val="22"/>
          <w:szCs w:val="22"/>
          <w:u w:val="single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69D9AF" w14:textId="77777777" w:rsidR="0064415D" w:rsidRDefault="0064415D" w:rsidP="0064415D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I will not be attending &amp; Please </w:t>
      </w:r>
      <w:proofErr w:type="gramStart"/>
      <w:r>
        <w:rPr>
          <w:rStyle w:val="normaltextrun"/>
          <w:rFonts w:ascii="Calibri" w:hAnsi="Calibri" w:cs="Calibri"/>
          <w:color w:val="222222"/>
          <w:sz w:val="22"/>
          <w:szCs w:val="22"/>
        </w:rPr>
        <w:t>remove</w:t>
      </w:r>
      <w:proofErr w:type="gramEnd"/>
      <w:r>
        <w:rPr>
          <w:rStyle w:val="normaltextrun"/>
          <w:rFonts w:ascii="Calibri" w:hAnsi="Calibri" w:cs="Calibri"/>
          <w:color w:val="222222"/>
          <w:sz w:val="22"/>
          <w:szCs w:val="22"/>
        </w:rPr>
        <w:t> me from the membership 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D0EDF5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45B29D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We look forward to seeing you at the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meeting and become actively engaged with a diverse group of partners who are dedicated to improving the health of our local waters, addressing local water related issues and the quality of life in </w:t>
      </w:r>
      <w:r>
        <w:rPr>
          <w:rStyle w:val="normaltextrun"/>
          <w:rFonts w:ascii="Calibri" w:hAnsi="Calibri" w:cs="Calibri"/>
          <w:color w:val="222222"/>
          <w:sz w:val="22"/>
          <w:szCs w:val="22"/>
          <w:shd w:val="clear" w:color="auto" w:fill="FFFF00"/>
        </w:rPr>
        <w:t>________</w:t>
      </w:r>
      <w:r>
        <w:rPr>
          <w:rStyle w:val="normaltextrun"/>
          <w:rFonts w:ascii="Calibri" w:hAnsi="Calibri" w:cs="Calibri"/>
          <w:color w:val="222222"/>
          <w:sz w:val="22"/>
          <w:szCs w:val="22"/>
        </w:rPr>
        <w:t> County.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E1E602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B41C4AD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Lastly, if there is a potential partner we should reach out to, please let me know in your reply to this email.  </w:t>
      </w:r>
    </w:p>
    <w:p w14:paraId="6522F4B1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120DF6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Have a great day,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AE39D0" w14:textId="77777777" w:rsidR="0064415D" w:rsidRDefault="0064415D" w:rsidP="0064415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849EA6" w14:textId="5C3EF5C1" w:rsidR="008049F5" w:rsidRPr="0064415D" w:rsidRDefault="008049F5">
      <w:pPr>
        <w:rPr>
          <w:rFonts w:ascii="Calibri" w:eastAsia="Times New Roman" w:hAnsi="Calibri" w:cs="Calibri"/>
        </w:rPr>
      </w:pPr>
    </w:p>
    <w:sectPr w:rsidR="008049F5" w:rsidRPr="00644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66574"/>
    <w:multiLevelType w:val="multilevel"/>
    <w:tmpl w:val="CDC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5D"/>
    <w:rsid w:val="0064415D"/>
    <w:rsid w:val="008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924"/>
  <w15:chartTrackingRefBased/>
  <w15:docId w15:val="{65BF07AD-8BBF-493B-A850-9537E63F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41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5D"/>
  </w:style>
  <w:style w:type="character" w:customStyle="1" w:styleId="eop">
    <w:name w:val="eop"/>
    <w:basedOn w:val="DefaultParagraphFont"/>
    <w:rsid w:val="0064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1</cp:revision>
  <dcterms:created xsi:type="dcterms:W3CDTF">2020-05-20T19:09:00Z</dcterms:created>
  <dcterms:modified xsi:type="dcterms:W3CDTF">2020-05-20T19:09:00Z</dcterms:modified>
</cp:coreProperties>
</file>