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9D76" w14:textId="77777777" w:rsidR="006153D7" w:rsidRPr="0020003C" w:rsidRDefault="006153D7" w:rsidP="00410253">
      <w:pPr>
        <w:pStyle w:val="Title"/>
        <w:rPr>
          <w:i/>
          <w:iCs/>
        </w:rPr>
      </w:pPr>
      <w:bookmarkStart w:id="0" w:name="_Toc128569927"/>
      <w:r w:rsidRPr="0020003C">
        <w:t>MANURE MANAGEMENT PLAN SHORT FORM</w:t>
      </w:r>
      <w:bookmarkEnd w:id="0"/>
    </w:p>
    <w:tbl>
      <w:tblPr>
        <w:tblStyle w:val="TableGrid"/>
        <w:tblW w:w="5000" w:type="pct"/>
        <w:tblInd w:w="0" w:type="dxa"/>
        <w:shd w:val="clear" w:color="auto" w:fill="F2F2F2" w:themeFill="background1" w:themeFillShade="F2"/>
        <w:tblLook w:val="04A0" w:firstRow="1" w:lastRow="0" w:firstColumn="1" w:lastColumn="0" w:noHBand="0" w:noVBand="1"/>
      </w:tblPr>
      <w:tblGrid>
        <w:gridCol w:w="10070"/>
      </w:tblGrid>
      <w:tr w:rsidR="006153D7" w14:paraId="33B3BB1D" w14:textId="77777777" w:rsidTr="00410253">
        <w:tc>
          <w:tcPr>
            <w:tcW w:w="5000" w:type="pct"/>
            <w:shd w:val="clear" w:color="auto" w:fill="F2F2F2" w:themeFill="background1" w:themeFillShade="F2"/>
          </w:tcPr>
          <w:p w14:paraId="572C57D8" w14:textId="6719A419" w:rsidR="006153D7" w:rsidRPr="00361B52" w:rsidRDefault="006153D7" w:rsidP="00CE4DEA">
            <w:pPr>
              <w:spacing w:before="120" w:after="120"/>
              <w:jc w:val="both"/>
              <w:rPr>
                <w:rFonts w:ascii="Arial" w:hAnsi="Arial" w:cs="Arial"/>
                <w:sz w:val="20"/>
              </w:rPr>
            </w:pPr>
            <w:r w:rsidRPr="00361B52">
              <w:rPr>
                <w:rFonts w:ascii="Arial" w:hAnsi="Arial" w:cs="Arial"/>
                <w:sz w:val="20"/>
              </w:rPr>
              <w:t xml:space="preserve">The Manure Management Plan Short </w:t>
            </w:r>
            <w:r w:rsidR="002E7D8A" w:rsidRPr="00361B52">
              <w:rPr>
                <w:rFonts w:ascii="Arial" w:hAnsi="Arial" w:cs="Arial"/>
                <w:sz w:val="20"/>
              </w:rPr>
              <w:t>Form</w:t>
            </w:r>
            <w:r w:rsidR="002E7D8A">
              <w:rPr>
                <w:rFonts w:ascii="Arial" w:hAnsi="Arial" w:cs="Arial"/>
                <w:sz w:val="20"/>
              </w:rPr>
              <w:t> </w:t>
            </w:r>
            <w:r w:rsidRPr="00361B52">
              <w:rPr>
                <w:rFonts w:ascii="Arial" w:hAnsi="Arial" w:cs="Arial"/>
                <w:sz w:val="20"/>
              </w:rPr>
              <w:t xml:space="preserve">(Short Form) includes general operational information and a series of Yes, No, or Not </w:t>
            </w:r>
            <w:r w:rsidR="002E7D8A" w:rsidRPr="00361B52">
              <w:rPr>
                <w:rFonts w:ascii="Arial" w:hAnsi="Arial" w:cs="Arial"/>
                <w:sz w:val="20"/>
              </w:rPr>
              <w:t>Applicable</w:t>
            </w:r>
            <w:r w:rsidR="002E7D8A">
              <w:rPr>
                <w:rFonts w:ascii="Arial" w:hAnsi="Arial" w:cs="Arial"/>
                <w:sz w:val="20"/>
              </w:rPr>
              <w:t> </w:t>
            </w:r>
            <w:r w:rsidRPr="00361B52">
              <w:rPr>
                <w:rFonts w:ascii="Arial" w:hAnsi="Arial" w:cs="Arial"/>
                <w:sz w:val="20"/>
              </w:rPr>
              <w:t>(NA) questions.  Review each question carefully and answer based on the current and continued planned management of any manure that is generated or applied under your management control.</w:t>
            </w:r>
          </w:p>
          <w:p w14:paraId="5B32ED88" w14:textId="77777777" w:rsidR="006153D7" w:rsidRPr="00361B52" w:rsidRDefault="006153D7" w:rsidP="00CE4DEA">
            <w:pPr>
              <w:spacing w:after="120"/>
              <w:jc w:val="both"/>
              <w:rPr>
                <w:rFonts w:ascii="Arial" w:hAnsi="Arial" w:cs="Arial"/>
                <w:sz w:val="20"/>
              </w:rPr>
            </w:pPr>
            <w:r w:rsidRPr="00361B52">
              <w:rPr>
                <w:rFonts w:ascii="Arial" w:hAnsi="Arial" w:cs="Arial"/>
                <w:sz w:val="20"/>
              </w:rPr>
              <w:t xml:space="preserve">If you answer “Yes” or “NA” to </w:t>
            </w:r>
            <w:proofErr w:type="gramStart"/>
            <w:r w:rsidRPr="00361B52">
              <w:rPr>
                <w:rFonts w:ascii="Arial" w:hAnsi="Arial" w:cs="Arial"/>
                <w:sz w:val="20"/>
              </w:rPr>
              <w:t>all of</w:t>
            </w:r>
            <w:proofErr w:type="gramEnd"/>
            <w:r w:rsidRPr="00361B52">
              <w:rPr>
                <w:rFonts w:ascii="Arial" w:hAnsi="Arial" w:cs="Arial"/>
                <w:sz w:val="20"/>
              </w:rPr>
              <w:t xml:space="preserve"> the questions found in the Manure Management Information section of this Short Form, no additional documentation is necessary unless it is requested by DEP or a delegated county conservation district.</w:t>
            </w:r>
          </w:p>
          <w:p w14:paraId="4BCF621B" w14:textId="77777777" w:rsidR="006153D7" w:rsidRPr="00361B52" w:rsidRDefault="006153D7" w:rsidP="00CE4DEA">
            <w:pPr>
              <w:spacing w:after="120"/>
              <w:jc w:val="both"/>
              <w:rPr>
                <w:rFonts w:ascii="Arial" w:hAnsi="Arial" w:cs="Arial"/>
                <w:sz w:val="20"/>
              </w:rPr>
            </w:pPr>
            <w:r w:rsidRPr="00361B52">
              <w:rPr>
                <w:rFonts w:ascii="Arial" w:hAnsi="Arial" w:cs="Arial"/>
                <w:sz w:val="20"/>
              </w:rPr>
              <w:t>If you cannot answer “YES” or “NA” to all of items in the Manure Management Information section, you must meet the requirements described in 25 Pa. Code § 91.36(b) in another way.  If properly completed, the Manure Management Plan Workbook in Land Application of Manure; Manure Management Plan Guidance (361</w:t>
            </w:r>
            <w:r>
              <w:rPr>
                <w:rFonts w:ascii="Arial" w:hAnsi="Arial" w:cs="Arial"/>
                <w:sz w:val="20"/>
              </w:rPr>
              <w:noBreakHyphen/>
            </w:r>
            <w:r w:rsidRPr="00361B52">
              <w:rPr>
                <w:rFonts w:ascii="Arial" w:hAnsi="Arial" w:cs="Arial"/>
                <w:sz w:val="20"/>
              </w:rPr>
              <w:t>0300</w:t>
            </w:r>
            <w:r>
              <w:rPr>
                <w:rFonts w:ascii="Arial" w:hAnsi="Arial" w:cs="Arial"/>
                <w:sz w:val="20"/>
              </w:rPr>
              <w:noBreakHyphen/>
            </w:r>
            <w:r w:rsidRPr="00361B52">
              <w:rPr>
                <w:rFonts w:ascii="Arial" w:hAnsi="Arial" w:cs="Arial"/>
                <w:sz w:val="20"/>
              </w:rPr>
              <w:t>002) would meet the regulatory requirements.</w:t>
            </w:r>
          </w:p>
          <w:p w14:paraId="6DF38EA1" w14:textId="77777777" w:rsidR="006153D7" w:rsidRDefault="006153D7" w:rsidP="00CE4DEA">
            <w:pPr>
              <w:keepNext/>
              <w:spacing w:after="120"/>
              <w:jc w:val="both"/>
              <w:rPr>
                <w:rFonts w:ascii="Arial" w:hAnsi="Arial" w:cs="Arial"/>
                <w:b/>
                <w:bCs/>
                <w:sz w:val="20"/>
              </w:rPr>
            </w:pPr>
            <w:r w:rsidRPr="00361B52">
              <w:rPr>
                <w:rFonts w:ascii="Arial" w:hAnsi="Arial" w:cs="Arial"/>
                <w:sz w:val="20"/>
              </w:rPr>
              <w:t>DEP reserves the right to require an alternate method of meeting the regulations including the completion of the Manure Management Plan Workbook and site specific BMPs to address any identified water quality issues.</w:t>
            </w:r>
          </w:p>
        </w:tc>
      </w:tr>
    </w:tbl>
    <w:p w14:paraId="3E7064CD" w14:textId="77777777" w:rsidR="006153D7" w:rsidRPr="00361B52" w:rsidRDefault="006153D7" w:rsidP="006153D7">
      <w:pPr>
        <w:jc w:val="center"/>
        <w:rPr>
          <w:rFonts w:ascii="Arial" w:hAnsi="Arial" w:cs="Arial"/>
          <w:b/>
          <w:bCs/>
          <w:sz w:val="20"/>
        </w:rPr>
      </w:pPr>
    </w:p>
    <w:p w14:paraId="78D7EF60" w14:textId="77777777" w:rsidR="006153D7" w:rsidRPr="002E7D8A" w:rsidRDefault="006153D7" w:rsidP="00EC73A1">
      <w:pPr>
        <w:pStyle w:val="Heading1"/>
      </w:pPr>
      <w:r w:rsidRPr="002E7D8A">
        <w:t>CONTACT INFORMATION</w:t>
      </w:r>
    </w:p>
    <w:p w14:paraId="0F072D17" w14:textId="77777777" w:rsidR="006153D7" w:rsidRPr="00361B52" w:rsidRDefault="006153D7" w:rsidP="00410253">
      <w:pPr>
        <w:tabs>
          <w:tab w:val="left" w:pos="3780"/>
          <w:tab w:val="right" w:pos="9360"/>
        </w:tabs>
        <w:spacing w:line="360" w:lineRule="auto"/>
        <w:rPr>
          <w:rFonts w:ascii="Arial" w:hAnsi="Arial" w:cs="Arial"/>
          <w:sz w:val="20"/>
        </w:rPr>
      </w:pPr>
      <w:r w:rsidRPr="00361B52">
        <w:rPr>
          <w:rFonts w:ascii="Arial" w:hAnsi="Arial" w:cs="Arial"/>
          <w:sz w:val="20"/>
        </w:rPr>
        <w:t>Name of Operator:</w:t>
      </w:r>
      <w:r w:rsidRPr="00361B52">
        <w:rPr>
          <w:rFonts w:ascii="Arial" w:hAnsi="Arial" w:cs="Arial"/>
          <w:sz w:val="20"/>
        </w:rPr>
        <w:tab/>
      </w:r>
      <w:r>
        <w:rPr>
          <w:rFonts w:ascii="Arial" w:hAnsi="Arial" w:cs="Arial"/>
          <w:sz w:val="20"/>
          <w:u w:val="single"/>
        </w:rPr>
        <w:fldChar w:fldCharType="begin">
          <w:ffData>
            <w:name w:val="Text1"/>
            <w:enabled/>
            <w:calcOnExit w:val="0"/>
            <w:statusText w:type="text" w:val="Enter Name of Operator"/>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361B52">
        <w:rPr>
          <w:rFonts w:ascii="Arial" w:hAnsi="Arial" w:cs="Arial"/>
          <w:sz w:val="20"/>
          <w:u w:val="single"/>
        </w:rPr>
        <w:tab/>
      </w:r>
    </w:p>
    <w:p w14:paraId="21597E89" w14:textId="77777777" w:rsidR="006153D7" w:rsidRPr="00361B52" w:rsidRDefault="006153D7" w:rsidP="00410253">
      <w:pPr>
        <w:tabs>
          <w:tab w:val="left" w:pos="3780"/>
          <w:tab w:val="right" w:pos="9360"/>
        </w:tabs>
        <w:spacing w:line="360" w:lineRule="auto"/>
        <w:rPr>
          <w:rFonts w:ascii="Arial" w:hAnsi="Arial" w:cs="Arial"/>
          <w:sz w:val="20"/>
        </w:rPr>
      </w:pPr>
      <w:r w:rsidRPr="00361B52">
        <w:rPr>
          <w:rFonts w:ascii="Arial" w:hAnsi="Arial" w:cs="Arial"/>
          <w:sz w:val="20"/>
        </w:rPr>
        <w:t>Name of Landowner(s):</w:t>
      </w:r>
      <w:r w:rsidRPr="00361B52">
        <w:rPr>
          <w:rFonts w:ascii="Arial" w:hAnsi="Arial" w:cs="Arial"/>
          <w:sz w:val="20"/>
        </w:rPr>
        <w:tab/>
      </w:r>
      <w:r>
        <w:rPr>
          <w:rFonts w:ascii="Arial" w:hAnsi="Arial" w:cs="Arial"/>
          <w:sz w:val="20"/>
          <w:u w:val="single"/>
        </w:rPr>
        <w:fldChar w:fldCharType="begin">
          <w:ffData>
            <w:name w:val="Text2"/>
            <w:enabled/>
            <w:calcOnExit w:val="0"/>
            <w:statusText w:type="text" w:val="Enter Name of Landowner(s)"/>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361B52">
        <w:rPr>
          <w:rFonts w:ascii="Arial" w:hAnsi="Arial" w:cs="Arial"/>
          <w:sz w:val="20"/>
          <w:u w:val="single"/>
        </w:rPr>
        <w:tab/>
      </w:r>
    </w:p>
    <w:p w14:paraId="01580392" w14:textId="77777777" w:rsidR="006153D7" w:rsidRPr="00361B52" w:rsidRDefault="006153D7" w:rsidP="00410253">
      <w:pPr>
        <w:tabs>
          <w:tab w:val="left" w:pos="3780"/>
          <w:tab w:val="right" w:pos="9360"/>
        </w:tabs>
        <w:spacing w:line="360" w:lineRule="auto"/>
        <w:rPr>
          <w:rFonts w:ascii="Arial" w:hAnsi="Arial" w:cs="Arial"/>
          <w:sz w:val="20"/>
        </w:rPr>
      </w:pPr>
      <w:r w:rsidRPr="00361B52">
        <w:rPr>
          <w:rFonts w:ascii="Arial" w:hAnsi="Arial" w:cs="Arial"/>
          <w:sz w:val="20"/>
        </w:rPr>
        <w:t>Operation Street Address:</w:t>
      </w:r>
      <w:r w:rsidRPr="00361B52">
        <w:rPr>
          <w:rFonts w:ascii="Arial" w:hAnsi="Arial" w:cs="Arial"/>
          <w:sz w:val="20"/>
        </w:rPr>
        <w:tab/>
      </w:r>
      <w:r>
        <w:rPr>
          <w:rFonts w:ascii="Arial" w:hAnsi="Arial" w:cs="Arial"/>
          <w:sz w:val="20"/>
          <w:u w:val="single"/>
        </w:rPr>
        <w:fldChar w:fldCharType="begin">
          <w:ffData>
            <w:name w:val="Text3"/>
            <w:enabled/>
            <w:calcOnExit w:val="0"/>
            <w:statusText w:type="text" w:val="Enter Operation Street Address"/>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361B52">
        <w:rPr>
          <w:rFonts w:ascii="Arial" w:hAnsi="Arial" w:cs="Arial"/>
          <w:sz w:val="20"/>
          <w:u w:val="single"/>
        </w:rPr>
        <w:tab/>
      </w:r>
    </w:p>
    <w:p w14:paraId="288DBB8D" w14:textId="77777777" w:rsidR="006153D7" w:rsidRPr="00361B52" w:rsidRDefault="006153D7" w:rsidP="00410253">
      <w:pPr>
        <w:tabs>
          <w:tab w:val="left" w:pos="3780"/>
          <w:tab w:val="right" w:pos="9360"/>
        </w:tabs>
        <w:spacing w:line="360" w:lineRule="auto"/>
        <w:rPr>
          <w:rFonts w:ascii="Arial" w:hAnsi="Arial" w:cs="Arial"/>
          <w:sz w:val="20"/>
        </w:rPr>
      </w:pPr>
      <w:r w:rsidRPr="00361B52">
        <w:rPr>
          <w:rFonts w:ascii="Arial" w:hAnsi="Arial" w:cs="Arial"/>
          <w:sz w:val="20"/>
        </w:rPr>
        <w:t>City, State and Zip Code:</w:t>
      </w:r>
      <w:r w:rsidRPr="00361B52">
        <w:rPr>
          <w:rFonts w:ascii="Arial" w:hAnsi="Arial" w:cs="Arial"/>
          <w:sz w:val="20"/>
        </w:rPr>
        <w:tab/>
      </w:r>
      <w:r>
        <w:rPr>
          <w:rFonts w:ascii="Arial" w:hAnsi="Arial" w:cs="Arial"/>
          <w:sz w:val="20"/>
          <w:u w:val="single"/>
        </w:rPr>
        <w:fldChar w:fldCharType="begin">
          <w:ffData>
            <w:name w:val="Text4"/>
            <w:enabled/>
            <w:calcOnExit w:val="0"/>
            <w:statusText w:type="text" w:val="Enter City, State and Zip Code"/>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361B52">
        <w:rPr>
          <w:rFonts w:ascii="Arial" w:hAnsi="Arial" w:cs="Arial"/>
          <w:sz w:val="20"/>
          <w:u w:val="single"/>
        </w:rPr>
        <w:tab/>
      </w:r>
    </w:p>
    <w:p w14:paraId="6060DCF3" w14:textId="77777777" w:rsidR="006153D7" w:rsidRPr="00361B52" w:rsidRDefault="006153D7" w:rsidP="00410253">
      <w:pPr>
        <w:tabs>
          <w:tab w:val="left" w:pos="3780"/>
          <w:tab w:val="right" w:pos="9360"/>
        </w:tabs>
        <w:spacing w:line="360" w:lineRule="auto"/>
        <w:ind w:left="810" w:hanging="810"/>
        <w:rPr>
          <w:rFonts w:ascii="Arial" w:hAnsi="Arial" w:cs="Arial"/>
          <w:sz w:val="20"/>
        </w:rPr>
      </w:pPr>
      <w:r w:rsidRPr="00361B52">
        <w:rPr>
          <w:rFonts w:ascii="Arial" w:hAnsi="Arial" w:cs="Arial"/>
          <w:sz w:val="20"/>
        </w:rPr>
        <w:t>Operator Phone number (Home/Barn):</w:t>
      </w:r>
      <w:r w:rsidRPr="00361B52">
        <w:rPr>
          <w:rFonts w:ascii="Arial" w:hAnsi="Arial" w:cs="Arial"/>
          <w:sz w:val="20"/>
        </w:rPr>
        <w:tab/>
      </w:r>
      <w:r>
        <w:rPr>
          <w:rFonts w:ascii="Arial" w:hAnsi="Arial" w:cs="Arial"/>
          <w:sz w:val="20"/>
          <w:u w:val="single"/>
        </w:rPr>
        <w:fldChar w:fldCharType="begin">
          <w:ffData>
            <w:name w:val="Text5"/>
            <w:enabled/>
            <w:calcOnExit w:val="0"/>
            <w:statusText w:type="text" w:val="Enter Operator Phone Number (Home/Barn) with Area Code"/>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361B52">
        <w:rPr>
          <w:rFonts w:ascii="Arial" w:hAnsi="Arial" w:cs="Arial"/>
          <w:sz w:val="20"/>
          <w:u w:val="single"/>
        </w:rPr>
        <w:tab/>
      </w:r>
    </w:p>
    <w:p w14:paraId="7F093B9D" w14:textId="77777777" w:rsidR="006153D7" w:rsidRPr="00361B52" w:rsidRDefault="006153D7" w:rsidP="00410253">
      <w:pPr>
        <w:tabs>
          <w:tab w:val="left" w:pos="3780"/>
          <w:tab w:val="right" w:pos="9360"/>
        </w:tabs>
        <w:spacing w:line="360" w:lineRule="auto"/>
        <w:ind w:left="2250"/>
        <w:rPr>
          <w:rFonts w:ascii="Arial" w:hAnsi="Arial" w:cs="Arial"/>
          <w:sz w:val="20"/>
        </w:rPr>
      </w:pPr>
      <w:r w:rsidRPr="00361B52">
        <w:rPr>
          <w:rFonts w:ascii="Arial" w:hAnsi="Arial" w:cs="Arial"/>
          <w:sz w:val="20"/>
        </w:rPr>
        <w:t>(Cell):</w:t>
      </w:r>
      <w:r w:rsidRPr="00361B52">
        <w:rPr>
          <w:rFonts w:ascii="Arial" w:hAnsi="Arial" w:cs="Arial"/>
          <w:sz w:val="20"/>
        </w:rPr>
        <w:tab/>
      </w:r>
      <w:r>
        <w:rPr>
          <w:rFonts w:ascii="Arial" w:hAnsi="Arial" w:cs="Arial"/>
          <w:sz w:val="20"/>
          <w:u w:val="single"/>
        </w:rPr>
        <w:fldChar w:fldCharType="begin">
          <w:ffData>
            <w:name w:val=""/>
            <w:enabled/>
            <w:calcOnExit w:val="0"/>
            <w:statusText w:type="text" w:val="Enter Operator Cell Number with Area Code"/>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361B52">
        <w:rPr>
          <w:rFonts w:ascii="Arial" w:hAnsi="Arial" w:cs="Arial"/>
          <w:sz w:val="20"/>
          <w:u w:val="single"/>
        </w:rPr>
        <w:tab/>
      </w:r>
    </w:p>
    <w:p w14:paraId="2040FCC2" w14:textId="77777777" w:rsidR="006153D7" w:rsidRPr="00361B52" w:rsidRDefault="006153D7" w:rsidP="00410253">
      <w:pPr>
        <w:tabs>
          <w:tab w:val="left" w:pos="3780"/>
          <w:tab w:val="right" w:pos="9360"/>
        </w:tabs>
        <w:spacing w:line="360" w:lineRule="auto"/>
        <w:rPr>
          <w:rFonts w:ascii="Arial" w:hAnsi="Arial" w:cs="Arial"/>
          <w:sz w:val="20"/>
          <w:u w:val="single"/>
        </w:rPr>
      </w:pPr>
      <w:r w:rsidRPr="00361B52">
        <w:rPr>
          <w:rFonts w:ascii="Arial" w:hAnsi="Arial" w:cs="Arial"/>
          <w:sz w:val="20"/>
        </w:rPr>
        <w:t>Operator Email Address:</w:t>
      </w:r>
      <w:r w:rsidRPr="00361B52">
        <w:rPr>
          <w:rFonts w:ascii="Arial" w:hAnsi="Arial" w:cs="Arial"/>
          <w:sz w:val="20"/>
        </w:rPr>
        <w:tab/>
      </w:r>
      <w:r>
        <w:rPr>
          <w:rFonts w:ascii="Arial" w:hAnsi="Arial" w:cs="Arial"/>
          <w:sz w:val="20"/>
          <w:u w:val="single"/>
        </w:rPr>
        <w:fldChar w:fldCharType="begin">
          <w:ffData>
            <w:name w:val="Text6"/>
            <w:enabled/>
            <w:calcOnExit w:val="0"/>
            <w:statusText w:type="text" w:val="Enter Operator Email Address"/>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361B52">
        <w:rPr>
          <w:rFonts w:ascii="Arial" w:hAnsi="Arial" w:cs="Arial"/>
          <w:sz w:val="20"/>
          <w:u w:val="single"/>
        </w:rPr>
        <w:tab/>
      </w:r>
    </w:p>
    <w:p w14:paraId="782D68BA" w14:textId="77777777" w:rsidR="006153D7" w:rsidRPr="00361B52" w:rsidRDefault="006153D7" w:rsidP="00410253">
      <w:pPr>
        <w:tabs>
          <w:tab w:val="left" w:pos="3780"/>
          <w:tab w:val="right" w:pos="9360"/>
        </w:tabs>
        <w:spacing w:line="360" w:lineRule="auto"/>
        <w:rPr>
          <w:rFonts w:ascii="Arial" w:hAnsi="Arial" w:cs="Arial"/>
          <w:sz w:val="20"/>
        </w:rPr>
      </w:pPr>
      <w:r w:rsidRPr="00361B52">
        <w:rPr>
          <w:rFonts w:ascii="Arial" w:hAnsi="Arial" w:cs="Arial"/>
          <w:sz w:val="20"/>
        </w:rPr>
        <w:t xml:space="preserve">Date of Development: </w:t>
      </w:r>
      <w:r w:rsidRPr="00361B52">
        <w:rPr>
          <w:rFonts w:ascii="Arial" w:hAnsi="Arial" w:cs="Arial"/>
          <w:sz w:val="20"/>
        </w:rPr>
        <w:tab/>
      </w:r>
      <w:r>
        <w:rPr>
          <w:rFonts w:ascii="Arial" w:hAnsi="Arial" w:cs="Arial"/>
          <w:sz w:val="20"/>
          <w:u w:val="single"/>
        </w:rPr>
        <w:fldChar w:fldCharType="begin">
          <w:ffData>
            <w:name w:val="Text7"/>
            <w:enabled/>
            <w:calcOnExit w:val="0"/>
            <w:statusText w:type="text" w:val="Enter Date of Development"/>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361B52">
        <w:rPr>
          <w:rFonts w:ascii="Arial" w:hAnsi="Arial" w:cs="Arial"/>
          <w:sz w:val="20"/>
          <w:u w:val="single"/>
        </w:rPr>
        <w:tab/>
      </w:r>
    </w:p>
    <w:p w14:paraId="0117A800" w14:textId="77777777" w:rsidR="006153D7" w:rsidRPr="00023E98" w:rsidRDefault="006153D7" w:rsidP="006153D7">
      <w:pPr>
        <w:tabs>
          <w:tab w:val="left" w:pos="3600"/>
          <w:tab w:val="left" w:pos="3960"/>
          <w:tab w:val="right" w:pos="8640"/>
        </w:tabs>
        <w:ind w:left="720"/>
        <w:jc w:val="center"/>
        <w:rPr>
          <w:rFonts w:ascii="Arial" w:hAnsi="Arial" w:cs="Arial"/>
          <w:b/>
          <w:bCs/>
          <w:sz w:val="20"/>
        </w:rPr>
      </w:pPr>
    </w:p>
    <w:p w14:paraId="0394C85E" w14:textId="77777777" w:rsidR="006153D7" w:rsidRDefault="006153D7" w:rsidP="00EC73A1">
      <w:pPr>
        <w:pStyle w:val="Heading1"/>
      </w:pPr>
      <w:r w:rsidRPr="00023E98">
        <w:t>GENERAL INFORMATION</w:t>
      </w:r>
    </w:p>
    <w:tbl>
      <w:tblPr>
        <w:tblW w:w="5000" w:type="pct"/>
        <w:tblLayout w:type="fixed"/>
        <w:tblLook w:val="00A0" w:firstRow="1" w:lastRow="0" w:firstColumn="1" w:lastColumn="0" w:noHBand="0" w:noVBand="0"/>
      </w:tblPr>
      <w:tblGrid>
        <w:gridCol w:w="449"/>
        <w:gridCol w:w="7278"/>
        <w:gridCol w:w="2353"/>
      </w:tblGrid>
      <w:tr w:rsidR="006153D7" w:rsidRPr="005140B7" w14:paraId="5625CDF3" w14:textId="77777777" w:rsidTr="00410253">
        <w:tc>
          <w:tcPr>
            <w:tcW w:w="223" w:type="pct"/>
          </w:tcPr>
          <w:p w14:paraId="4D5A025A" w14:textId="77777777" w:rsidR="006153D7" w:rsidRPr="00023E98" w:rsidRDefault="006153D7" w:rsidP="00CE4DEA">
            <w:pPr>
              <w:tabs>
                <w:tab w:val="left" w:pos="720"/>
                <w:tab w:val="left" w:pos="7560"/>
                <w:tab w:val="left" w:pos="9000"/>
              </w:tabs>
              <w:rPr>
                <w:rFonts w:ascii="Arial" w:hAnsi="Arial" w:cs="Arial"/>
                <w:b/>
                <w:bCs/>
                <w:sz w:val="20"/>
              </w:rPr>
            </w:pPr>
            <w:r w:rsidRPr="00023E98">
              <w:rPr>
                <w:rFonts w:ascii="Arial" w:hAnsi="Arial" w:cs="Arial"/>
                <w:b/>
                <w:bCs/>
                <w:sz w:val="20"/>
              </w:rPr>
              <w:t>a.</w:t>
            </w:r>
          </w:p>
        </w:tc>
        <w:tc>
          <w:tcPr>
            <w:tcW w:w="3610" w:type="pct"/>
          </w:tcPr>
          <w:p w14:paraId="1119261E" w14:textId="77777777" w:rsidR="006153D7" w:rsidRPr="00023E98" w:rsidRDefault="006153D7" w:rsidP="00CE4DEA">
            <w:pPr>
              <w:tabs>
                <w:tab w:val="left" w:pos="720"/>
                <w:tab w:val="left" w:pos="7560"/>
                <w:tab w:val="left" w:pos="9000"/>
              </w:tabs>
              <w:rPr>
                <w:rFonts w:ascii="Arial" w:hAnsi="Arial" w:cs="Arial"/>
                <w:b/>
                <w:bCs/>
                <w:sz w:val="20"/>
              </w:rPr>
            </w:pPr>
            <w:r w:rsidRPr="00023E98">
              <w:rPr>
                <w:rFonts w:ascii="Arial" w:hAnsi="Arial" w:cs="Arial"/>
                <w:b/>
                <w:bCs/>
                <w:sz w:val="20"/>
              </w:rPr>
              <w:t>Total acres of land receiving manure (pasture, garden, crop):</w:t>
            </w:r>
          </w:p>
        </w:tc>
        <w:tc>
          <w:tcPr>
            <w:tcW w:w="1167" w:type="pct"/>
          </w:tcPr>
          <w:p w14:paraId="0CD80433" w14:textId="470A7A95" w:rsidR="006153D7" w:rsidRPr="00023E98" w:rsidRDefault="006153D7" w:rsidP="00410253">
            <w:pPr>
              <w:tabs>
                <w:tab w:val="center" w:pos="852"/>
                <w:tab w:val="right" w:pos="1526"/>
                <w:tab w:val="left" w:pos="1604"/>
                <w:tab w:val="left" w:pos="7560"/>
                <w:tab w:val="left" w:pos="9000"/>
              </w:tabs>
              <w:rPr>
                <w:rFonts w:ascii="Arial" w:hAnsi="Arial" w:cs="Arial"/>
                <w:sz w:val="20"/>
              </w:rPr>
            </w:pPr>
            <w:r w:rsidRPr="00023E98">
              <w:rPr>
                <w:rFonts w:ascii="Arial" w:hAnsi="Arial" w:cs="Arial"/>
                <w:sz w:val="20"/>
                <w:u w:val="single"/>
              </w:rPr>
              <w:fldChar w:fldCharType="begin">
                <w:ffData>
                  <w:name w:val="Text8"/>
                  <w:enabled/>
                  <w:calcOnExit w:val="0"/>
                  <w:statusText w:type="text" w:val="Enter Acres"/>
                  <w:textInput/>
                </w:ffData>
              </w:fldChar>
            </w:r>
            <w:r w:rsidRPr="00023E98">
              <w:rPr>
                <w:rFonts w:ascii="Arial" w:hAnsi="Arial" w:cs="Arial"/>
                <w:sz w:val="20"/>
                <w:u w:val="single"/>
              </w:rPr>
              <w:instrText xml:space="preserve"> FORMTEXT </w:instrText>
            </w:r>
            <w:r w:rsidRPr="00023E98">
              <w:rPr>
                <w:rFonts w:ascii="Arial" w:hAnsi="Arial" w:cs="Arial"/>
                <w:sz w:val="20"/>
                <w:u w:val="single"/>
              </w:rPr>
            </w:r>
            <w:r w:rsidRPr="00023E98">
              <w:rPr>
                <w:rFonts w:ascii="Arial" w:hAnsi="Arial" w:cs="Arial"/>
                <w:sz w:val="20"/>
                <w:u w:val="single"/>
              </w:rPr>
              <w:fldChar w:fldCharType="separate"/>
            </w:r>
            <w:r w:rsidRPr="00023E98">
              <w:rPr>
                <w:rFonts w:ascii="Arial" w:hAnsi="Arial" w:cs="Arial"/>
                <w:noProof/>
                <w:sz w:val="20"/>
                <w:u w:val="single"/>
              </w:rPr>
              <w:t> </w:t>
            </w:r>
            <w:r w:rsidRPr="00023E98">
              <w:rPr>
                <w:rFonts w:ascii="Arial" w:hAnsi="Arial" w:cs="Arial"/>
                <w:noProof/>
                <w:sz w:val="20"/>
                <w:u w:val="single"/>
              </w:rPr>
              <w:t> </w:t>
            </w:r>
            <w:r w:rsidRPr="00023E98">
              <w:rPr>
                <w:rFonts w:ascii="Arial" w:hAnsi="Arial" w:cs="Arial"/>
                <w:noProof/>
                <w:sz w:val="20"/>
                <w:u w:val="single"/>
              </w:rPr>
              <w:t> </w:t>
            </w:r>
            <w:r w:rsidRPr="00023E98">
              <w:rPr>
                <w:rFonts w:ascii="Arial" w:hAnsi="Arial" w:cs="Arial"/>
                <w:noProof/>
                <w:sz w:val="20"/>
                <w:u w:val="single"/>
              </w:rPr>
              <w:t> </w:t>
            </w:r>
            <w:r w:rsidRPr="00023E98">
              <w:rPr>
                <w:rFonts w:ascii="Arial" w:hAnsi="Arial" w:cs="Arial"/>
                <w:noProof/>
                <w:sz w:val="20"/>
                <w:u w:val="single"/>
              </w:rPr>
              <w:t> </w:t>
            </w:r>
            <w:r w:rsidRPr="00023E98">
              <w:rPr>
                <w:rFonts w:ascii="Arial" w:hAnsi="Arial" w:cs="Arial"/>
                <w:sz w:val="20"/>
                <w:u w:val="single"/>
              </w:rPr>
              <w:fldChar w:fldCharType="end"/>
            </w:r>
            <w:r w:rsidRPr="00023E98">
              <w:rPr>
                <w:rFonts w:ascii="Arial" w:hAnsi="Arial" w:cs="Arial"/>
                <w:sz w:val="20"/>
                <w:u w:val="single"/>
              </w:rPr>
              <w:tab/>
            </w:r>
            <w:r w:rsidRPr="00023E98">
              <w:rPr>
                <w:rFonts w:ascii="Arial" w:hAnsi="Arial" w:cs="Arial"/>
                <w:sz w:val="20"/>
              </w:rPr>
              <w:tab/>
              <w:t>Acres</w:t>
            </w:r>
          </w:p>
        </w:tc>
      </w:tr>
      <w:tr w:rsidR="006153D7" w:rsidRPr="00023E98" w14:paraId="6F3A221B" w14:textId="77777777" w:rsidTr="00410253">
        <w:tc>
          <w:tcPr>
            <w:tcW w:w="223" w:type="pct"/>
          </w:tcPr>
          <w:p w14:paraId="035AD0AD" w14:textId="77777777" w:rsidR="006153D7" w:rsidRPr="00023E98" w:rsidRDefault="006153D7" w:rsidP="00CE4DEA">
            <w:pPr>
              <w:tabs>
                <w:tab w:val="left" w:pos="720"/>
                <w:tab w:val="left" w:pos="7560"/>
                <w:tab w:val="left" w:pos="9000"/>
              </w:tabs>
              <w:rPr>
                <w:rFonts w:ascii="Arial" w:hAnsi="Arial" w:cs="Arial"/>
                <w:sz w:val="20"/>
              </w:rPr>
            </w:pPr>
          </w:p>
        </w:tc>
        <w:tc>
          <w:tcPr>
            <w:tcW w:w="3610" w:type="pct"/>
          </w:tcPr>
          <w:p w14:paraId="4E0437D1" w14:textId="77777777" w:rsidR="006153D7" w:rsidRPr="00023E98" w:rsidRDefault="006153D7" w:rsidP="00CE4DEA">
            <w:pPr>
              <w:tabs>
                <w:tab w:val="left" w:pos="720"/>
                <w:tab w:val="left" w:pos="7560"/>
                <w:tab w:val="left" w:pos="9000"/>
              </w:tabs>
              <w:rPr>
                <w:rFonts w:ascii="Arial" w:hAnsi="Arial" w:cs="Arial"/>
                <w:sz w:val="20"/>
              </w:rPr>
            </w:pPr>
          </w:p>
        </w:tc>
        <w:tc>
          <w:tcPr>
            <w:tcW w:w="1167" w:type="pct"/>
          </w:tcPr>
          <w:p w14:paraId="12DE24E5" w14:textId="77777777" w:rsidR="006153D7" w:rsidRPr="00023E98" w:rsidRDefault="006153D7" w:rsidP="00CE4DEA">
            <w:pPr>
              <w:tabs>
                <w:tab w:val="right" w:pos="1424"/>
                <w:tab w:val="left" w:pos="1604"/>
                <w:tab w:val="left" w:pos="7560"/>
                <w:tab w:val="left" w:pos="9000"/>
              </w:tabs>
              <w:rPr>
                <w:rFonts w:ascii="Arial" w:hAnsi="Arial" w:cs="Arial"/>
                <w:sz w:val="20"/>
                <w:u w:val="single"/>
              </w:rPr>
            </w:pPr>
          </w:p>
        </w:tc>
      </w:tr>
      <w:tr w:rsidR="006153D7" w:rsidRPr="005140B7" w14:paraId="16BF336B" w14:textId="77777777" w:rsidTr="00410253">
        <w:trPr>
          <w:trHeight w:val="2493"/>
        </w:trPr>
        <w:tc>
          <w:tcPr>
            <w:tcW w:w="223" w:type="pct"/>
          </w:tcPr>
          <w:p w14:paraId="243B5980" w14:textId="77777777" w:rsidR="006153D7" w:rsidRPr="00023E98" w:rsidRDefault="006153D7" w:rsidP="00CE4DEA">
            <w:pPr>
              <w:tabs>
                <w:tab w:val="left" w:pos="720"/>
                <w:tab w:val="left" w:pos="7560"/>
                <w:tab w:val="left" w:pos="9000"/>
              </w:tabs>
              <w:rPr>
                <w:rFonts w:ascii="Arial" w:hAnsi="Arial" w:cs="Arial"/>
                <w:b/>
                <w:bCs/>
                <w:sz w:val="20"/>
              </w:rPr>
            </w:pPr>
            <w:r w:rsidRPr="00023E98">
              <w:rPr>
                <w:rFonts w:ascii="Arial" w:hAnsi="Arial" w:cs="Arial"/>
                <w:b/>
                <w:bCs/>
                <w:sz w:val="20"/>
              </w:rPr>
              <w:t>b.</w:t>
            </w:r>
          </w:p>
        </w:tc>
        <w:tc>
          <w:tcPr>
            <w:tcW w:w="4777" w:type="pct"/>
            <w:gridSpan w:val="2"/>
          </w:tcPr>
          <w:p w14:paraId="13E5485D" w14:textId="77777777" w:rsidR="006153D7" w:rsidRPr="00023E98" w:rsidRDefault="006153D7" w:rsidP="00410253">
            <w:pPr>
              <w:pStyle w:val="c49"/>
              <w:keepNext/>
              <w:keepLines/>
              <w:widowControl/>
              <w:tabs>
                <w:tab w:val="left" w:pos="720"/>
                <w:tab w:val="left" w:pos="7560"/>
                <w:tab w:val="left" w:pos="9000"/>
              </w:tabs>
              <w:spacing w:line="240" w:lineRule="auto"/>
              <w:jc w:val="left"/>
              <w:rPr>
                <w:rFonts w:ascii="Arial" w:hAnsi="Arial" w:cs="Arial"/>
                <w:b/>
                <w:sz w:val="20"/>
                <w:szCs w:val="20"/>
              </w:rPr>
            </w:pPr>
            <w:r w:rsidRPr="00023E98">
              <w:rPr>
                <w:rFonts w:ascii="Arial" w:hAnsi="Arial" w:cs="Arial"/>
                <w:b/>
                <w:sz w:val="20"/>
                <w:szCs w:val="20"/>
              </w:rPr>
              <w:t>Animal Information:</w:t>
            </w:r>
          </w:p>
          <w:p w14:paraId="5E15C87D" w14:textId="77777777" w:rsidR="006153D7" w:rsidRPr="00023E98" w:rsidRDefault="006153D7" w:rsidP="00410253">
            <w:pPr>
              <w:pStyle w:val="c49"/>
              <w:keepNext/>
              <w:keepLines/>
              <w:widowControl/>
              <w:tabs>
                <w:tab w:val="left" w:pos="720"/>
                <w:tab w:val="left" w:pos="7560"/>
                <w:tab w:val="left" w:pos="9000"/>
              </w:tabs>
              <w:spacing w:line="240" w:lineRule="auto"/>
              <w:jc w:val="left"/>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20"/>
              <w:gridCol w:w="1555"/>
              <w:gridCol w:w="2872"/>
              <w:gridCol w:w="1958"/>
            </w:tblGrid>
            <w:tr w:rsidR="00D10A89" w:rsidRPr="00023E98" w14:paraId="44E98C13" w14:textId="77777777" w:rsidTr="002E7D8A">
              <w:trPr>
                <w:cantSplit/>
                <w:trHeight w:val="20"/>
                <w:jc w:val="center"/>
              </w:trPr>
              <w:tc>
                <w:tcPr>
                  <w:tcW w:w="1605" w:type="pct"/>
                  <w:vAlign w:val="center"/>
                </w:tcPr>
                <w:p w14:paraId="04B93FCD" w14:textId="77777777" w:rsidR="006153D7" w:rsidRPr="002E7D8A" w:rsidRDefault="006153D7" w:rsidP="00410253">
                  <w:pPr>
                    <w:pStyle w:val="Heading2"/>
                  </w:pPr>
                  <w:r w:rsidRPr="002E7D8A">
                    <w:t>Animal Type</w:t>
                  </w:r>
                </w:p>
              </w:tc>
              <w:tc>
                <w:tcPr>
                  <w:tcW w:w="826" w:type="pct"/>
                  <w:vAlign w:val="center"/>
                </w:tcPr>
                <w:p w14:paraId="51D14D86" w14:textId="77777777" w:rsidR="006153D7" w:rsidRPr="002E7D8A" w:rsidRDefault="006153D7" w:rsidP="00410253">
                  <w:pPr>
                    <w:pStyle w:val="Heading2"/>
                  </w:pPr>
                  <w:r w:rsidRPr="002E7D8A">
                    <w:t>Animal Number</w:t>
                  </w:r>
                </w:p>
              </w:tc>
              <w:tc>
                <w:tcPr>
                  <w:tcW w:w="1527" w:type="pct"/>
                  <w:vAlign w:val="center"/>
                </w:tcPr>
                <w:p w14:paraId="6597F468" w14:textId="77777777" w:rsidR="006153D7" w:rsidRPr="002E7D8A" w:rsidRDefault="006153D7" w:rsidP="00410253">
                  <w:pPr>
                    <w:pStyle w:val="Heading2"/>
                  </w:pPr>
                  <w:r w:rsidRPr="002E7D8A">
                    <w:t>Animal Weight / AU</w:t>
                  </w:r>
                </w:p>
                <w:p w14:paraId="118814BF" w14:textId="780D9026" w:rsidR="006153D7" w:rsidRPr="002E7D8A" w:rsidRDefault="006153D7" w:rsidP="00410253">
                  <w:pPr>
                    <w:pStyle w:val="Heading2"/>
                  </w:pPr>
                  <w:r w:rsidRPr="002E7D8A">
                    <w:t xml:space="preserve">(Per Agronomy </w:t>
                  </w:r>
                  <w:r w:rsidR="002E7D8A" w:rsidRPr="002E7D8A">
                    <w:t>Facts</w:t>
                  </w:r>
                  <w:r w:rsidR="002E7D8A">
                    <w:t> </w:t>
                  </w:r>
                  <w:r w:rsidRPr="002E7D8A">
                    <w:t>54)</w:t>
                  </w:r>
                </w:p>
              </w:tc>
              <w:tc>
                <w:tcPr>
                  <w:tcW w:w="1041" w:type="pct"/>
                  <w:vAlign w:val="center"/>
                </w:tcPr>
                <w:p w14:paraId="2C90AA7F" w14:textId="77777777" w:rsidR="006153D7" w:rsidRPr="002E7D8A" w:rsidRDefault="006153D7" w:rsidP="00410253">
                  <w:pPr>
                    <w:pStyle w:val="Heading2"/>
                  </w:pPr>
                  <w:r w:rsidRPr="002E7D8A">
                    <w:t>Days Per Year</w:t>
                  </w:r>
                </w:p>
              </w:tc>
            </w:tr>
            <w:tr w:rsidR="006153D7" w:rsidRPr="00023E98" w14:paraId="7492FC4B" w14:textId="77777777" w:rsidTr="00410253">
              <w:trPr>
                <w:cantSplit/>
                <w:trHeight w:val="432"/>
                <w:jc w:val="center"/>
              </w:trPr>
              <w:tc>
                <w:tcPr>
                  <w:tcW w:w="1605" w:type="pct"/>
                  <w:vAlign w:val="center"/>
                </w:tcPr>
                <w:p w14:paraId="4EAF88BF" w14:textId="77777777" w:rsidR="006153D7" w:rsidRPr="00023E98" w:rsidRDefault="006153D7" w:rsidP="00CE4DEA">
                  <w:pPr>
                    <w:pStyle w:val="c49"/>
                    <w:widowControl/>
                    <w:tabs>
                      <w:tab w:val="left" w:pos="720"/>
                      <w:tab w:val="left" w:pos="7560"/>
                      <w:tab w:val="left" w:pos="9000"/>
                    </w:tabs>
                    <w:spacing w:line="240" w:lineRule="auto"/>
                    <w:rPr>
                      <w:rFonts w:ascii="Arial" w:hAnsi="Arial" w:cs="Arial"/>
                      <w:sz w:val="20"/>
                      <w:szCs w:val="20"/>
                    </w:rPr>
                  </w:pPr>
                  <w:r>
                    <w:rPr>
                      <w:rFonts w:ascii="Arial" w:hAnsi="Arial" w:cs="Arial"/>
                      <w:sz w:val="20"/>
                      <w:szCs w:val="20"/>
                    </w:rPr>
                    <w:fldChar w:fldCharType="begin">
                      <w:ffData>
                        <w:name w:val="Text9"/>
                        <w:enabled/>
                        <w:calcOnExit w:val="0"/>
                        <w:statusText w:type="text" w:val="Enter Animal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26" w:type="pct"/>
                  <w:vAlign w:val="center"/>
                </w:tcPr>
                <w:p w14:paraId="3F1DEB0B" w14:textId="77777777" w:rsidR="006153D7" w:rsidRPr="00023E98" w:rsidRDefault="006153D7" w:rsidP="00CE4DEA">
                  <w:pPr>
                    <w:pStyle w:val="c49"/>
                    <w:widowControl/>
                    <w:tabs>
                      <w:tab w:val="left" w:pos="720"/>
                      <w:tab w:val="left" w:pos="7560"/>
                      <w:tab w:val="left" w:pos="9000"/>
                    </w:tabs>
                    <w:spacing w:line="240" w:lineRule="auto"/>
                    <w:rPr>
                      <w:rFonts w:ascii="Arial" w:hAnsi="Arial" w:cs="Arial"/>
                      <w:sz w:val="20"/>
                      <w:szCs w:val="20"/>
                    </w:rPr>
                  </w:pPr>
                  <w:r>
                    <w:rPr>
                      <w:rFonts w:ascii="Arial" w:hAnsi="Arial" w:cs="Arial"/>
                      <w:sz w:val="20"/>
                      <w:szCs w:val="20"/>
                    </w:rPr>
                    <w:fldChar w:fldCharType="begin">
                      <w:ffData>
                        <w:name w:val=""/>
                        <w:enabled/>
                        <w:calcOnExit w:val="0"/>
                        <w:statusText w:type="text" w:val="Enter Animal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7" w:type="pct"/>
                  <w:vAlign w:val="center"/>
                </w:tcPr>
                <w:p w14:paraId="79CECECC" w14:textId="77777777" w:rsidR="006153D7" w:rsidRPr="00023E98" w:rsidRDefault="006153D7" w:rsidP="00CE4DEA">
                  <w:pPr>
                    <w:pStyle w:val="c49"/>
                    <w:widowControl/>
                    <w:tabs>
                      <w:tab w:val="left" w:pos="720"/>
                      <w:tab w:val="left" w:pos="7560"/>
                      <w:tab w:val="left" w:pos="9000"/>
                    </w:tabs>
                    <w:spacing w:line="240" w:lineRule="auto"/>
                    <w:rPr>
                      <w:rFonts w:ascii="Arial" w:hAnsi="Arial" w:cs="Arial"/>
                      <w:sz w:val="20"/>
                      <w:szCs w:val="20"/>
                    </w:rPr>
                  </w:pPr>
                  <w:r>
                    <w:rPr>
                      <w:rFonts w:ascii="Arial" w:hAnsi="Arial" w:cs="Arial"/>
                      <w:sz w:val="20"/>
                      <w:szCs w:val="20"/>
                    </w:rPr>
                    <w:fldChar w:fldCharType="begin">
                      <w:ffData>
                        <w:name w:val=""/>
                        <w:enabled/>
                        <w:calcOnExit w:val="0"/>
                        <w:statusText w:type="text" w:val="Ener Animal Weight / AU (Per Agronomy Facts 5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41" w:type="pct"/>
                  <w:vAlign w:val="center"/>
                </w:tcPr>
                <w:p w14:paraId="0DE06518" w14:textId="77777777" w:rsidR="006153D7" w:rsidRPr="00023E98" w:rsidRDefault="006153D7" w:rsidP="00CE4DEA">
                  <w:pPr>
                    <w:pStyle w:val="c49"/>
                    <w:widowControl/>
                    <w:tabs>
                      <w:tab w:val="left" w:pos="720"/>
                      <w:tab w:val="left" w:pos="7560"/>
                      <w:tab w:val="left" w:pos="9000"/>
                    </w:tabs>
                    <w:spacing w:line="240" w:lineRule="auto"/>
                    <w:rPr>
                      <w:rFonts w:ascii="Arial" w:hAnsi="Arial" w:cs="Arial"/>
                      <w:sz w:val="20"/>
                      <w:szCs w:val="20"/>
                    </w:rPr>
                  </w:pPr>
                  <w:r>
                    <w:rPr>
                      <w:rFonts w:ascii="Arial" w:hAnsi="Arial" w:cs="Arial"/>
                      <w:sz w:val="20"/>
                      <w:szCs w:val="20"/>
                    </w:rPr>
                    <w:fldChar w:fldCharType="begin">
                      <w:ffData>
                        <w:name w:val=""/>
                        <w:enabled/>
                        <w:calcOnExit w:val="0"/>
                        <w:statusText w:type="text" w:val="Enter Days Per Ye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53D7" w:rsidRPr="00023E98" w14:paraId="272A91D3" w14:textId="77777777" w:rsidTr="00410253">
              <w:trPr>
                <w:cantSplit/>
                <w:trHeight w:val="432"/>
                <w:jc w:val="center"/>
              </w:trPr>
              <w:tc>
                <w:tcPr>
                  <w:tcW w:w="1605" w:type="pct"/>
                  <w:vAlign w:val="center"/>
                </w:tcPr>
                <w:p w14:paraId="45E5BA63" w14:textId="77777777" w:rsidR="006153D7" w:rsidRPr="00023E98" w:rsidRDefault="006153D7" w:rsidP="00CE4DEA">
                  <w:pPr>
                    <w:pStyle w:val="c49"/>
                    <w:widowControl/>
                    <w:tabs>
                      <w:tab w:val="left" w:pos="720"/>
                      <w:tab w:val="left" w:pos="7560"/>
                      <w:tab w:val="left" w:pos="9000"/>
                    </w:tabs>
                    <w:spacing w:line="240" w:lineRule="auto"/>
                    <w:rPr>
                      <w:rFonts w:ascii="Arial" w:hAnsi="Arial" w:cs="Arial"/>
                      <w:sz w:val="20"/>
                      <w:szCs w:val="20"/>
                    </w:rPr>
                  </w:pPr>
                  <w:r>
                    <w:rPr>
                      <w:rFonts w:ascii="Arial" w:hAnsi="Arial" w:cs="Arial"/>
                      <w:sz w:val="20"/>
                      <w:szCs w:val="20"/>
                    </w:rPr>
                    <w:fldChar w:fldCharType="begin">
                      <w:ffData>
                        <w:name w:val="Text9"/>
                        <w:enabled/>
                        <w:calcOnExit w:val="0"/>
                        <w:statusText w:type="text" w:val="Enter Animal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26" w:type="pct"/>
                  <w:vAlign w:val="center"/>
                </w:tcPr>
                <w:p w14:paraId="192C4C99" w14:textId="77777777" w:rsidR="006153D7" w:rsidRPr="00023E98" w:rsidRDefault="006153D7" w:rsidP="00CE4DEA">
                  <w:pPr>
                    <w:pStyle w:val="c49"/>
                    <w:widowControl/>
                    <w:tabs>
                      <w:tab w:val="left" w:pos="720"/>
                      <w:tab w:val="left" w:pos="7560"/>
                      <w:tab w:val="left" w:pos="9000"/>
                    </w:tabs>
                    <w:spacing w:line="240" w:lineRule="auto"/>
                    <w:rPr>
                      <w:rFonts w:ascii="Arial" w:hAnsi="Arial" w:cs="Arial"/>
                      <w:sz w:val="20"/>
                      <w:szCs w:val="20"/>
                    </w:rPr>
                  </w:pPr>
                  <w:r>
                    <w:rPr>
                      <w:rFonts w:ascii="Arial" w:hAnsi="Arial" w:cs="Arial"/>
                      <w:sz w:val="20"/>
                      <w:szCs w:val="20"/>
                    </w:rPr>
                    <w:fldChar w:fldCharType="begin">
                      <w:ffData>
                        <w:name w:val=""/>
                        <w:enabled/>
                        <w:calcOnExit w:val="0"/>
                        <w:statusText w:type="text" w:val="Enter Animal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7" w:type="pct"/>
                  <w:vAlign w:val="center"/>
                </w:tcPr>
                <w:p w14:paraId="53833AE2" w14:textId="77777777" w:rsidR="006153D7" w:rsidRPr="00023E98" w:rsidRDefault="006153D7" w:rsidP="00CE4DEA">
                  <w:pPr>
                    <w:pStyle w:val="c49"/>
                    <w:widowControl/>
                    <w:tabs>
                      <w:tab w:val="left" w:pos="720"/>
                      <w:tab w:val="left" w:pos="7560"/>
                      <w:tab w:val="left" w:pos="9000"/>
                    </w:tabs>
                    <w:spacing w:line="240" w:lineRule="auto"/>
                    <w:rPr>
                      <w:rFonts w:ascii="Arial" w:hAnsi="Arial" w:cs="Arial"/>
                      <w:sz w:val="20"/>
                      <w:szCs w:val="20"/>
                    </w:rPr>
                  </w:pPr>
                  <w:r>
                    <w:rPr>
                      <w:rFonts w:ascii="Arial" w:hAnsi="Arial" w:cs="Arial"/>
                      <w:sz w:val="20"/>
                      <w:szCs w:val="20"/>
                    </w:rPr>
                    <w:fldChar w:fldCharType="begin">
                      <w:ffData>
                        <w:name w:val=""/>
                        <w:enabled/>
                        <w:calcOnExit w:val="0"/>
                        <w:statusText w:type="text" w:val="Ener Animal Weight / AU (Per Agronomy Facts 5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41" w:type="pct"/>
                  <w:vAlign w:val="center"/>
                </w:tcPr>
                <w:p w14:paraId="6C76DDDE" w14:textId="77777777" w:rsidR="006153D7" w:rsidRPr="00023E98" w:rsidRDefault="006153D7" w:rsidP="00CE4DEA">
                  <w:pPr>
                    <w:pStyle w:val="c49"/>
                    <w:widowControl/>
                    <w:tabs>
                      <w:tab w:val="left" w:pos="720"/>
                      <w:tab w:val="left" w:pos="7560"/>
                      <w:tab w:val="left" w:pos="9000"/>
                    </w:tabs>
                    <w:spacing w:line="240" w:lineRule="auto"/>
                    <w:rPr>
                      <w:rFonts w:ascii="Arial" w:hAnsi="Arial" w:cs="Arial"/>
                      <w:sz w:val="20"/>
                      <w:szCs w:val="20"/>
                    </w:rPr>
                  </w:pPr>
                  <w:r>
                    <w:rPr>
                      <w:rFonts w:ascii="Arial" w:hAnsi="Arial" w:cs="Arial"/>
                      <w:sz w:val="20"/>
                      <w:szCs w:val="20"/>
                    </w:rPr>
                    <w:fldChar w:fldCharType="begin">
                      <w:ffData>
                        <w:name w:val=""/>
                        <w:enabled/>
                        <w:calcOnExit w:val="0"/>
                        <w:statusText w:type="text" w:val="Enter Days Per Ye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53D7" w:rsidRPr="00023E98" w14:paraId="214819BD" w14:textId="77777777" w:rsidTr="00410253">
              <w:trPr>
                <w:cantSplit/>
                <w:trHeight w:val="432"/>
                <w:jc w:val="center"/>
              </w:trPr>
              <w:tc>
                <w:tcPr>
                  <w:tcW w:w="1605" w:type="pct"/>
                  <w:vAlign w:val="center"/>
                </w:tcPr>
                <w:p w14:paraId="27290F04" w14:textId="77777777" w:rsidR="006153D7" w:rsidRPr="00023E98" w:rsidRDefault="006153D7" w:rsidP="00CE4DEA">
                  <w:pPr>
                    <w:pStyle w:val="c49"/>
                    <w:widowControl/>
                    <w:tabs>
                      <w:tab w:val="left" w:pos="720"/>
                      <w:tab w:val="left" w:pos="7560"/>
                      <w:tab w:val="left" w:pos="9000"/>
                    </w:tabs>
                    <w:spacing w:line="240" w:lineRule="auto"/>
                    <w:rPr>
                      <w:rFonts w:ascii="Arial" w:hAnsi="Arial" w:cs="Arial"/>
                      <w:sz w:val="20"/>
                      <w:szCs w:val="20"/>
                    </w:rPr>
                  </w:pPr>
                  <w:r>
                    <w:rPr>
                      <w:rFonts w:ascii="Arial" w:hAnsi="Arial" w:cs="Arial"/>
                      <w:sz w:val="20"/>
                      <w:szCs w:val="20"/>
                    </w:rPr>
                    <w:fldChar w:fldCharType="begin">
                      <w:ffData>
                        <w:name w:val="Text9"/>
                        <w:enabled/>
                        <w:calcOnExit w:val="0"/>
                        <w:statusText w:type="text" w:val="Enter Animal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26" w:type="pct"/>
                  <w:vAlign w:val="center"/>
                </w:tcPr>
                <w:p w14:paraId="6D31CB3E" w14:textId="77777777" w:rsidR="006153D7" w:rsidRPr="00023E98" w:rsidRDefault="006153D7" w:rsidP="00CE4DEA">
                  <w:pPr>
                    <w:pStyle w:val="c49"/>
                    <w:widowControl/>
                    <w:tabs>
                      <w:tab w:val="left" w:pos="720"/>
                      <w:tab w:val="left" w:pos="7560"/>
                      <w:tab w:val="left" w:pos="9000"/>
                    </w:tabs>
                    <w:spacing w:line="240" w:lineRule="auto"/>
                    <w:rPr>
                      <w:rFonts w:ascii="Arial" w:hAnsi="Arial" w:cs="Arial"/>
                      <w:sz w:val="20"/>
                      <w:szCs w:val="20"/>
                    </w:rPr>
                  </w:pPr>
                  <w:r>
                    <w:rPr>
                      <w:rFonts w:ascii="Arial" w:hAnsi="Arial" w:cs="Arial"/>
                      <w:sz w:val="20"/>
                      <w:szCs w:val="20"/>
                    </w:rPr>
                    <w:fldChar w:fldCharType="begin">
                      <w:ffData>
                        <w:name w:val=""/>
                        <w:enabled/>
                        <w:calcOnExit w:val="0"/>
                        <w:statusText w:type="text" w:val="Enter Animal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7" w:type="pct"/>
                  <w:vAlign w:val="center"/>
                </w:tcPr>
                <w:p w14:paraId="2A4EEB9B" w14:textId="77777777" w:rsidR="006153D7" w:rsidRPr="00023E98" w:rsidRDefault="006153D7" w:rsidP="00CE4DEA">
                  <w:pPr>
                    <w:pStyle w:val="c49"/>
                    <w:widowControl/>
                    <w:tabs>
                      <w:tab w:val="left" w:pos="720"/>
                      <w:tab w:val="left" w:pos="7560"/>
                      <w:tab w:val="left" w:pos="9000"/>
                    </w:tabs>
                    <w:spacing w:line="240" w:lineRule="auto"/>
                    <w:rPr>
                      <w:rFonts w:ascii="Arial" w:hAnsi="Arial" w:cs="Arial"/>
                      <w:sz w:val="20"/>
                      <w:szCs w:val="20"/>
                    </w:rPr>
                  </w:pPr>
                  <w:r>
                    <w:rPr>
                      <w:rFonts w:ascii="Arial" w:hAnsi="Arial" w:cs="Arial"/>
                      <w:sz w:val="20"/>
                      <w:szCs w:val="20"/>
                    </w:rPr>
                    <w:fldChar w:fldCharType="begin">
                      <w:ffData>
                        <w:name w:val=""/>
                        <w:enabled/>
                        <w:calcOnExit w:val="0"/>
                        <w:statusText w:type="text" w:val="Ener Animal Weight / AU (Per Agronomy Facts 5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41" w:type="pct"/>
                  <w:vAlign w:val="center"/>
                </w:tcPr>
                <w:p w14:paraId="30B16A4F" w14:textId="77777777" w:rsidR="006153D7" w:rsidRPr="00023E98" w:rsidRDefault="006153D7" w:rsidP="00CE4DEA">
                  <w:pPr>
                    <w:pStyle w:val="c49"/>
                    <w:widowControl/>
                    <w:tabs>
                      <w:tab w:val="left" w:pos="720"/>
                      <w:tab w:val="left" w:pos="7560"/>
                      <w:tab w:val="left" w:pos="9000"/>
                    </w:tabs>
                    <w:spacing w:line="240" w:lineRule="auto"/>
                    <w:rPr>
                      <w:rFonts w:ascii="Arial" w:hAnsi="Arial" w:cs="Arial"/>
                      <w:sz w:val="20"/>
                      <w:szCs w:val="20"/>
                    </w:rPr>
                  </w:pPr>
                  <w:r>
                    <w:rPr>
                      <w:rFonts w:ascii="Arial" w:hAnsi="Arial" w:cs="Arial"/>
                      <w:sz w:val="20"/>
                      <w:szCs w:val="20"/>
                    </w:rPr>
                    <w:fldChar w:fldCharType="begin">
                      <w:ffData>
                        <w:name w:val=""/>
                        <w:enabled/>
                        <w:calcOnExit w:val="0"/>
                        <w:statusText w:type="text" w:val="Enter Days Per Ye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610349C" w14:textId="77777777" w:rsidR="006153D7" w:rsidRPr="00023E98" w:rsidRDefault="006153D7" w:rsidP="00CE4DEA">
            <w:pPr>
              <w:tabs>
                <w:tab w:val="left" w:pos="720"/>
                <w:tab w:val="left" w:pos="7560"/>
                <w:tab w:val="left" w:pos="9000"/>
              </w:tabs>
              <w:rPr>
                <w:rFonts w:ascii="Arial" w:hAnsi="Arial" w:cs="Arial"/>
                <w:sz w:val="20"/>
              </w:rPr>
            </w:pPr>
          </w:p>
        </w:tc>
      </w:tr>
    </w:tbl>
    <w:p w14:paraId="30DC0915" w14:textId="77777777" w:rsidR="002E7D8A" w:rsidRDefault="002E7D8A" w:rsidP="006153D7">
      <w:pPr>
        <w:overflowPunct/>
        <w:autoSpaceDE/>
        <w:autoSpaceDN/>
        <w:adjustRightInd/>
        <w:textAlignment w:val="auto"/>
        <w:rPr>
          <w:rFonts w:ascii="Arial" w:hAnsi="Arial" w:cs="Arial"/>
          <w:sz w:val="20"/>
        </w:rPr>
        <w:sectPr w:rsidR="002E7D8A" w:rsidSect="006153D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80" w:right="1080" w:bottom="1080" w:left="1080" w:header="432" w:footer="432" w:gutter="0"/>
          <w:pgNumType w:fmt="numberInDash"/>
          <w:cols w:space="720"/>
          <w:docGrid w:linePitch="326"/>
        </w:sectPr>
      </w:pPr>
    </w:p>
    <w:p w14:paraId="2787AE18" w14:textId="77777777" w:rsidR="006153D7" w:rsidRPr="00023E98" w:rsidRDefault="006153D7" w:rsidP="00EC73A1">
      <w:pPr>
        <w:pStyle w:val="Heading1"/>
      </w:pPr>
      <w:r w:rsidRPr="00023E98">
        <w:lastRenderedPageBreak/>
        <w:t>MANURE MANAGEMENT INFORMATION</w:t>
      </w:r>
    </w:p>
    <w:tbl>
      <w:tblPr>
        <w:tblW w:w="5134" w:type="pct"/>
        <w:tblInd w:w="-270" w:type="dxa"/>
        <w:tblLook w:val="00A0" w:firstRow="1" w:lastRow="0" w:firstColumn="1" w:lastColumn="0" w:noHBand="0" w:noVBand="0"/>
      </w:tblPr>
      <w:tblGrid>
        <w:gridCol w:w="661"/>
        <w:gridCol w:w="7441"/>
        <w:gridCol w:w="456"/>
        <w:gridCol w:w="342"/>
        <w:gridCol w:w="375"/>
        <w:gridCol w:w="342"/>
        <w:gridCol w:w="389"/>
        <w:gridCol w:w="344"/>
      </w:tblGrid>
      <w:tr w:rsidR="00D10A89" w:rsidRPr="00DE4552" w14:paraId="36E1CCA2" w14:textId="77777777" w:rsidTr="00410253">
        <w:trPr>
          <w:trHeight w:val="816"/>
        </w:trPr>
        <w:tc>
          <w:tcPr>
            <w:tcW w:w="320" w:type="pct"/>
          </w:tcPr>
          <w:p w14:paraId="67810D91" w14:textId="77777777" w:rsidR="006153D7" w:rsidRPr="00DE4552" w:rsidRDefault="006153D7" w:rsidP="00CE4DEA">
            <w:pPr>
              <w:tabs>
                <w:tab w:val="left" w:pos="720"/>
                <w:tab w:val="left" w:pos="7560"/>
                <w:tab w:val="left" w:pos="9000"/>
              </w:tabs>
              <w:jc w:val="both"/>
              <w:rPr>
                <w:rFonts w:ascii="Arial" w:hAnsi="Arial" w:cs="Arial"/>
                <w:b/>
                <w:bCs/>
                <w:sz w:val="20"/>
              </w:rPr>
            </w:pPr>
            <w:r w:rsidRPr="00DE4552">
              <w:rPr>
                <w:rFonts w:ascii="Arial" w:hAnsi="Arial" w:cs="Arial"/>
                <w:b/>
                <w:bCs/>
                <w:sz w:val="20"/>
              </w:rPr>
              <w:t>a.</w:t>
            </w:r>
          </w:p>
        </w:tc>
        <w:tc>
          <w:tcPr>
            <w:tcW w:w="3595" w:type="pct"/>
          </w:tcPr>
          <w:p w14:paraId="5CF2712E" w14:textId="77777777" w:rsidR="006153D7" w:rsidRPr="00DE4552" w:rsidRDefault="006153D7" w:rsidP="00CE4DEA">
            <w:pPr>
              <w:tabs>
                <w:tab w:val="left" w:pos="720"/>
                <w:tab w:val="left" w:pos="7560"/>
                <w:tab w:val="left" w:pos="9000"/>
              </w:tabs>
              <w:ind w:right="253"/>
              <w:jc w:val="both"/>
              <w:rPr>
                <w:rFonts w:ascii="Arial" w:hAnsi="Arial" w:cs="Arial"/>
                <w:b/>
                <w:bCs/>
                <w:sz w:val="20"/>
              </w:rPr>
            </w:pPr>
            <w:r w:rsidRPr="00DE4552">
              <w:rPr>
                <w:rFonts w:ascii="Arial" w:hAnsi="Arial" w:cs="Arial"/>
                <w:b/>
                <w:bCs/>
                <w:sz w:val="20"/>
              </w:rPr>
              <w:t xml:space="preserve">I currently and will continue to maintain less than 8,000 lbs. combined weight of livestock and poultry under my management control as calculated by the procedures outlined in </w:t>
            </w:r>
            <w:r w:rsidRPr="00DE4552">
              <w:rPr>
                <w:rFonts w:ascii="Arial" w:hAnsi="Arial" w:cs="Arial"/>
                <w:b/>
                <w:bCs/>
                <w:i/>
                <w:iCs/>
                <w:sz w:val="20"/>
              </w:rPr>
              <w:t xml:space="preserve">Agronomy Facts 54, Pennsylvania’s Nutrient Management Act (Act 38):  “Who Is Affected?” </w:t>
            </w:r>
            <w:r w:rsidRPr="00DE4552">
              <w:rPr>
                <w:rFonts w:ascii="Arial" w:hAnsi="Arial" w:cs="Arial"/>
                <w:b/>
                <w:bCs/>
                <w:sz w:val="20"/>
              </w:rPr>
              <w:t>found in Appendix 2 and have answered Yes or NA to all of the items below.</w:t>
            </w:r>
          </w:p>
        </w:tc>
        <w:tc>
          <w:tcPr>
            <w:tcW w:w="220" w:type="pct"/>
          </w:tcPr>
          <w:p w14:paraId="5BECD511" w14:textId="77777777" w:rsidR="006153D7" w:rsidRPr="00DE4552" w:rsidRDefault="006153D7" w:rsidP="00CE4DEA">
            <w:pPr>
              <w:tabs>
                <w:tab w:val="left" w:pos="720"/>
                <w:tab w:val="left" w:pos="7560"/>
                <w:tab w:val="left" w:pos="9000"/>
              </w:tabs>
              <w:ind w:left="-105"/>
              <w:jc w:val="both"/>
              <w:rPr>
                <w:rFonts w:ascii="Arial" w:hAnsi="Arial" w:cs="Arial"/>
                <w:sz w:val="20"/>
              </w:rPr>
            </w:pPr>
            <w:r w:rsidRPr="00DE4552">
              <w:rPr>
                <w:rFonts w:ascii="Arial" w:hAnsi="Arial" w:cs="Arial"/>
                <w:sz w:val="20"/>
              </w:rPr>
              <w:t>Yes</w:t>
            </w:r>
          </w:p>
        </w:tc>
        <w:tc>
          <w:tcPr>
            <w:tcW w:w="165" w:type="pct"/>
          </w:tcPr>
          <w:p w14:paraId="27B6C179" w14:textId="77777777" w:rsidR="006153D7" w:rsidRPr="00DE4552" w:rsidRDefault="006153D7" w:rsidP="00CE4DEA">
            <w:pPr>
              <w:tabs>
                <w:tab w:val="left" w:pos="720"/>
                <w:tab w:val="left" w:pos="7560"/>
                <w:tab w:val="left" w:pos="9000"/>
              </w:tabs>
              <w:ind w:left="-105"/>
              <w:jc w:val="both"/>
              <w:rPr>
                <w:rFonts w:ascii="Arial" w:hAnsi="Arial" w:cs="Arial"/>
                <w:sz w:val="20"/>
              </w:rPr>
            </w:pPr>
            <w:r>
              <w:rPr>
                <w:rFonts w:ascii="Arial" w:hAnsi="Arial" w:cs="Arial"/>
                <w:sz w:val="20"/>
              </w:rPr>
              <w:fldChar w:fldCharType="begin">
                <w:ffData>
                  <w:name w:val="Check3"/>
                  <w:enabled/>
                  <w:calcOnExit w:val="0"/>
                  <w:statusText w:type="text" w:val="Checkbox Yes"/>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181" w:type="pct"/>
          </w:tcPr>
          <w:p w14:paraId="2928FFB2" w14:textId="77777777" w:rsidR="006153D7" w:rsidRPr="00DE4552" w:rsidRDefault="006153D7" w:rsidP="00CE4DEA">
            <w:pPr>
              <w:tabs>
                <w:tab w:val="left" w:pos="720"/>
                <w:tab w:val="left" w:pos="7560"/>
                <w:tab w:val="left" w:pos="9000"/>
              </w:tabs>
              <w:ind w:left="-105"/>
              <w:jc w:val="both"/>
              <w:rPr>
                <w:rFonts w:ascii="Arial" w:hAnsi="Arial" w:cs="Arial"/>
                <w:sz w:val="20"/>
              </w:rPr>
            </w:pPr>
            <w:r w:rsidRPr="00DE4552">
              <w:rPr>
                <w:rFonts w:ascii="Arial" w:hAnsi="Arial" w:cs="Arial"/>
                <w:sz w:val="20"/>
              </w:rPr>
              <w:t>No</w:t>
            </w:r>
          </w:p>
        </w:tc>
        <w:tc>
          <w:tcPr>
            <w:tcW w:w="165" w:type="pct"/>
          </w:tcPr>
          <w:p w14:paraId="24E6271B" w14:textId="77777777" w:rsidR="006153D7" w:rsidRPr="00DE4552" w:rsidRDefault="006153D7" w:rsidP="00CE4DEA">
            <w:pPr>
              <w:tabs>
                <w:tab w:val="left" w:pos="720"/>
                <w:tab w:val="left" w:pos="7560"/>
                <w:tab w:val="left" w:pos="9000"/>
              </w:tabs>
              <w:ind w:left="-105"/>
              <w:jc w:val="both"/>
              <w:rPr>
                <w:rFonts w:ascii="Arial" w:hAnsi="Arial" w:cs="Arial"/>
                <w:sz w:val="20"/>
              </w:rPr>
            </w:pPr>
            <w:r>
              <w:rPr>
                <w:rFonts w:ascii="Arial" w:hAnsi="Arial" w:cs="Arial"/>
                <w:sz w:val="20"/>
              </w:rPr>
              <w:fldChar w:fldCharType="begin">
                <w:ffData>
                  <w:name w:val="Check4"/>
                  <w:enabled/>
                  <w:calcOnExit w:val="0"/>
                  <w:statusText w:type="text" w:val="Checkbox No"/>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188" w:type="pct"/>
          </w:tcPr>
          <w:p w14:paraId="2C770FAD"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6EA123A8" w14:textId="77777777" w:rsidR="006153D7" w:rsidRPr="00DE4552" w:rsidRDefault="006153D7" w:rsidP="00CE4DEA">
            <w:pPr>
              <w:tabs>
                <w:tab w:val="left" w:pos="720"/>
                <w:tab w:val="left" w:pos="7560"/>
                <w:tab w:val="left" w:pos="9000"/>
              </w:tabs>
              <w:jc w:val="both"/>
              <w:rPr>
                <w:rFonts w:ascii="Arial" w:hAnsi="Arial" w:cs="Arial"/>
                <w:sz w:val="20"/>
              </w:rPr>
            </w:pPr>
          </w:p>
        </w:tc>
      </w:tr>
      <w:tr w:rsidR="00D10A89" w:rsidRPr="00DE4552" w14:paraId="1A79CEF2" w14:textId="77777777" w:rsidTr="00410253">
        <w:trPr>
          <w:trHeight w:val="59"/>
        </w:trPr>
        <w:tc>
          <w:tcPr>
            <w:tcW w:w="320" w:type="pct"/>
          </w:tcPr>
          <w:p w14:paraId="0F742C36"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3595" w:type="pct"/>
          </w:tcPr>
          <w:p w14:paraId="76D0C06C"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220" w:type="pct"/>
          </w:tcPr>
          <w:p w14:paraId="4172E0E7"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6F2AC685" w14:textId="77777777" w:rsidR="006153D7" w:rsidRPr="00DE4552" w:rsidRDefault="006153D7" w:rsidP="00CE4DEA">
            <w:pPr>
              <w:tabs>
                <w:tab w:val="left" w:pos="720"/>
                <w:tab w:val="left" w:pos="7560"/>
                <w:tab w:val="left" w:pos="9000"/>
              </w:tabs>
              <w:jc w:val="both"/>
              <w:rPr>
                <w:rFonts w:ascii="Arial" w:hAnsi="Arial" w:cs="Arial"/>
                <w:sz w:val="20"/>
              </w:rPr>
            </w:pPr>
          </w:p>
        </w:tc>
        <w:tc>
          <w:tcPr>
            <w:tcW w:w="181" w:type="pct"/>
          </w:tcPr>
          <w:p w14:paraId="570EDCE4"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703D0B57" w14:textId="77777777" w:rsidR="006153D7" w:rsidRPr="00DE4552" w:rsidRDefault="006153D7" w:rsidP="00CE4DEA">
            <w:pPr>
              <w:tabs>
                <w:tab w:val="left" w:pos="720"/>
                <w:tab w:val="left" w:pos="7560"/>
                <w:tab w:val="left" w:pos="9000"/>
              </w:tabs>
              <w:jc w:val="both"/>
              <w:rPr>
                <w:rFonts w:ascii="Arial" w:hAnsi="Arial" w:cs="Arial"/>
                <w:sz w:val="20"/>
              </w:rPr>
            </w:pPr>
          </w:p>
        </w:tc>
        <w:tc>
          <w:tcPr>
            <w:tcW w:w="188" w:type="pct"/>
          </w:tcPr>
          <w:p w14:paraId="70E8F3C0"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33DC035D" w14:textId="77777777" w:rsidR="006153D7" w:rsidRPr="00DE4552" w:rsidRDefault="006153D7" w:rsidP="00CE4DEA">
            <w:pPr>
              <w:tabs>
                <w:tab w:val="left" w:pos="720"/>
                <w:tab w:val="left" w:pos="7560"/>
                <w:tab w:val="left" w:pos="9000"/>
              </w:tabs>
              <w:jc w:val="both"/>
              <w:rPr>
                <w:rFonts w:ascii="Arial" w:hAnsi="Arial" w:cs="Arial"/>
                <w:sz w:val="20"/>
              </w:rPr>
            </w:pPr>
          </w:p>
        </w:tc>
      </w:tr>
      <w:tr w:rsidR="00D10A89" w:rsidRPr="00DE4552" w14:paraId="1785EC7F" w14:textId="77777777" w:rsidTr="00410253">
        <w:trPr>
          <w:trHeight w:val="816"/>
        </w:trPr>
        <w:tc>
          <w:tcPr>
            <w:tcW w:w="320" w:type="pct"/>
          </w:tcPr>
          <w:p w14:paraId="4E04CA51" w14:textId="77777777" w:rsidR="006153D7" w:rsidRPr="00DE4552" w:rsidRDefault="006153D7" w:rsidP="00CE4DEA">
            <w:pPr>
              <w:tabs>
                <w:tab w:val="left" w:pos="720"/>
                <w:tab w:val="left" w:pos="7560"/>
                <w:tab w:val="left" w:pos="9000"/>
              </w:tabs>
              <w:jc w:val="both"/>
              <w:rPr>
                <w:rFonts w:ascii="Arial" w:hAnsi="Arial" w:cs="Arial"/>
                <w:b/>
                <w:bCs/>
                <w:sz w:val="20"/>
              </w:rPr>
            </w:pPr>
            <w:r w:rsidRPr="00DE4552">
              <w:rPr>
                <w:rFonts w:ascii="Arial" w:hAnsi="Arial" w:cs="Arial"/>
                <w:b/>
                <w:bCs/>
                <w:sz w:val="20"/>
              </w:rPr>
              <w:t>b.</w:t>
            </w:r>
          </w:p>
        </w:tc>
        <w:tc>
          <w:tcPr>
            <w:tcW w:w="3595" w:type="pct"/>
          </w:tcPr>
          <w:p w14:paraId="28D26C4E" w14:textId="77777777" w:rsidR="006153D7" w:rsidRPr="00DE4552" w:rsidRDefault="006153D7" w:rsidP="00CE4DEA">
            <w:pPr>
              <w:tabs>
                <w:tab w:val="left" w:pos="720"/>
                <w:tab w:val="left" w:pos="7560"/>
                <w:tab w:val="left" w:pos="9000"/>
              </w:tabs>
              <w:ind w:right="253"/>
              <w:jc w:val="both"/>
              <w:rPr>
                <w:rFonts w:ascii="Arial" w:hAnsi="Arial" w:cs="Arial"/>
                <w:b/>
                <w:bCs/>
                <w:sz w:val="20"/>
              </w:rPr>
            </w:pPr>
            <w:r w:rsidRPr="00DE4552">
              <w:rPr>
                <w:rFonts w:ascii="Arial" w:hAnsi="Arial" w:cs="Arial"/>
                <w:b/>
                <w:bCs/>
                <w:sz w:val="20"/>
              </w:rPr>
              <w:t xml:space="preserve">For every 1,000 lbs. of livestock or poultry under my management control as calculated by the procedures outlined in </w:t>
            </w:r>
            <w:r w:rsidRPr="00DE4552">
              <w:rPr>
                <w:rFonts w:ascii="Arial" w:hAnsi="Arial" w:cs="Arial"/>
                <w:b/>
                <w:bCs/>
                <w:i/>
                <w:iCs/>
                <w:sz w:val="20"/>
              </w:rPr>
              <w:t>Agronomy Facts 54, Pennsylvania’s Nutrient Management Act (Act 38):  “Who Is Affected?</w:t>
            </w:r>
            <w:r w:rsidRPr="00DE4552">
              <w:rPr>
                <w:rFonts w:ascii="Arial" w:hAnsi="Arial" w:cs="Arial"/>
                <w:b/>
                <w:bCs/>
                <w:sz w:val="20"/>
              </w:rPr>
              <w:t>,” I currently and will continue to maintain at least one acre of land receiving manure (pasture, garden, or crop).</w:t>
            </w:r>
          </w:p>
        </w:tc>
        <w:tc>
          <w:tcPr>
            <w:tcW w:w="220" w:type="pct"/>
          </w:tcPr>
          <w:p w14:paraId="2B91AEE0" w14:textId="77777777" w:rsidR="006153D7" w:rsidRPr="00DE4552" w:rsidRDefault="006153D7" w:rsidP="00CE4DEA">
            <w:pPr>
              <w:tabs>
                <w:tab w:val="left" w:pos="720"/>
                <w:tab w:val="left" w:pos="7560"/>
                <w:tab w:val="left" w:pos="9000"/>
              </w:tabs>
              <w:ind w:left="-105"/>
              <w:jc w:val="both"/>
              <w:rPr>
                <w:rFonts w:ascii="Arial" w:hAnsi="Arial" w:cs="Arial"/>
                <w:sz w:val="20"/>
              </w:rPr>
            </w:pPr>
            <w:r w:rsidRPr="00DE4552">
              <w:rPr>
                <w:rFonts w:ascii="Arial" w:hAnsi="Arial" w:cs="Arial"/>
                <w:sz w:val="20"/>
              </w:rPr>
              <w:t>Yes</w:t>
            </w:r>
          </w:p>
        </w:tc>
        <w:tc>
          <w:tcPr>
            <w:tcW w:w="165" w:type="pct"/>
          </w:tcPr>
          <w:p w14:paraId="0EEE863E" w14:textId="77777777" w:rsidR="006153D7" w:rsidRPr="00DE4552" w:rsidRDefault="006153D7" w:rsidP="00CE4DEA">
            <w:pPr>
              <w:tabs>
                <w:tab w:val="left" w:pos="720"/>
                <w:tab w:val="left" w:pos="7560"/>
                <w:tab w:val="left" w:pos="9000"/>
              </w:tabs>
              <w:ind w:left="-105"/>
              <w:jc w:val="both"/>
              <w:rPr>
                <w:rFonts w:ascii="Arial" w:hAnsi="Arial" w:cs="Arial"/>
                <w:sz w:val="20"/>
              </w:rPr>
            </w:pPr>
            <w:r>
              <w:rPr>
                <w:rFonts w:ascii="Arial" w:hAnsi="Arial" w:cs="Arial"/>
                <w:sz w:val="20"/>
              </w:rPr>
              <w:fldChar w:fldCharType="begin">
                <w:ffData>
                  <w:name w:val=""/>
                  <w:enabled/>
                  <w:calcOnExit w:val="0"/>
                  <w:statusText w:type="text" w:val="Checkbox Yes"/>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181" w:type="pct"/>
          </w:tcPr>
          <w:p w14:paraId="6FA0BB35" w14:textId="77777777" w:rsidR="006153D7" w:rsidRPr="00DE4552" w:rsidRDefault="006153D7" w:rsidP="00CE4DEA">
            <w:pPr>
              <w:tabs>
                <w:tab w:val="left" w:pos="720"/>
                <w:tab w:val="left" w:pos="7560"/>
                <w:tab w:val="left" w:pos="9000"/>
              </w:tabs>
              <w:ind w:left="-105"/>
              <w:jc w:val="both"/>
              <w:rPr>
                <w:rFonts w:ascii="Arial" w:hAnsi="Arial" w:cs="Arial"/>
                <w:sz w:val="20"/>
              </w:rPr>
            </w:pPr>
            <w:r w:rsidRPr="00DE4552">
              <w:rPr>
                <w:rFonts w:ascii="Arial" w:hAnsi="Arial" w:cs="Arial"/>
                <w:sz w:val="20"/>
              </w:rPr>
              <w:t>No</w:t>
            </w:r>
          </w:p>
        </w:tc>
        <w:tc>
          <w:tcPr>
            <w:tcW w:w="165" w:type="pct"/>
          </w:tcPr>
          <w:p w14:paraId="043AD36C" w14:textId="77777777" w:rsidR="006153D7" w:rsidRPr="00DE4552" w:rsidRDefault="006153D7" w:rsidP="00CE4DEA">
            <w:pPr>
              <w:tabs>
                <w:tab w:val="left" w:pos="720"/>
                <w:tab w:val="left" w:pos="7560"/>
                <w:tab w:val="left" w:pos="9000"/>
              </w:tabs>
              <w:ind w:left="-105"/>
              <w:jc w:val="both"/>
              <w:rPr>
                <w:rFonts w:ascii="Arial" w:hAnsi="Arial" w:cs="Arial"/>
                <w:sz w:val="20"/>
              </w:rPr>
            </w:pPr>
            <w:r>
              <w:rPr>
                <w:rFonts w:ascii="Arial" w:hAnsi="Arial" w:cs="Arial"/>
                <w:sz w:val="20"/>
              </w:rPr>
              <w:fldChar w:fldCharType="begin">
                <w:ffData>
                  <w:name w:val=""/>
                  <w:enabled/>
                  <w:calcOnExit w:val="0"/>
                  <w:statusText w:type="text" w:val="Checkbox No"/>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188" w:type="pct"/>
          </w:tcPr>
          <w:p w14:paraId="5FCD90C0"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6C3710A1" w14:textId="77777777" w:rsidR="006153D7" w:rsidRPr="00DE4552" w:rsidRDefault="006153D7" w:rsidP="00CE4DEA">
            <w:pPr>
              <w:tabs>
                <w:tab w:val="left" w:pos="720"/>
                <w:tab w:val="left" w:pos="7560"/>
                <w:tab w:val="left" w:pos="9000"/>
              </w:tabs>
              <w:jc w:val="both"/>
              <w:rPr>
                <w:rFonts w:ascii="Arial" w:hAnsi="Arial" w:cs="Arial"/>
                <w:sz w:val="20"/>
              </w:rPr>
            </w:pPr>
          </w:p>
        </w:tc>
      </w:tr>
      <w:tr w:rsidR="00D10A89" w:rsidRPr="00DE4552" w14:paraId="37111E47" w14:textId="77777777" w:rsidTr="00410253">
        <w:trPr>
          <w:trHeight w:val="59"/>
        </w:trPr>
        <w:tc>
          <w:tcPr>
            <w:tcW w:w="320" w:type="pct"/>
          </w:tcPr>
          <w:p w14:paraId="07CE8F4B"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3595" w:type="pct"/>
          </w:tcPr>
          <w:p w14:paraId="1A5BEAD8"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220" w:type="pct"/>
          </w:tcPr>
          <w:p w14:paraId="534D1598"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4F4239BD" w14:textId="77777777" w:rsidR="006153D7" w:rsidRPr="00DE4552" w:rsidRDefault="006153D7" w:rsidP="00CE4DEA">
            <w:pPr>
              <w:tabs>
                <w:tab w:val="left" w:pos="720"/>
                <w:tab w:val="left" w:pos="7560"/>
                <w:tab w:val="left" w:pos="9000"/>
              </w:tabs>
              <w:jc w:val="both"/>
              <w:rPr>
                <w:rFonts w:ascii="Arial" w:hAnsi="Arial" w:cs="Arial"/>
                <w:sz w:val="20"/>
              </w:rPr>
            </w:pPr>
          </w:p>
        </w:tc>
        <w:tc>
          <w:tcPr>
            <w:tcW w:w="181" w:type="pct"/>
          </w:tcPr>
          <w:p w14:paraId="3AADF97A"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3F4893CA" w14:textId="77777777" w:rsidR="006153D7" w:rsidRPr="00DE4552" w:rsidRDefault="006153D7" w:rsidP="00CE4DEA">
            <w:pPr>
              <w:tabs>
                <w:tab w:val="left" w:pos="720"/>
                <w:tab w:val="left" w:pos="7560"/>
                <w:tab w:val="left" w:pos="9000"/>
              </w:tabs>
              <w:jc w:val="both"/>
              <w:rPr>
                <w:rFonts w:ascii="Arial" w:hAnsi="Arial" w:cs="Arial"/>
                <w:sz w:val="20"/>
              </w:rPr>
            </w:pPr>
          </w:p>
        </w:tc>
        <w:tc>
          <w:tcPr>
            <w:tcW w:w="188" w:type="pct"/>
          </w:tcPr>
          <w:p w14:paraId="5E5A7762"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4FA2E3FC" w14:textId="77777777" w:rsidR="006153D7" w:rsidRPr="00DE4552" w:rsidRDefault="006153D7" w:rsidP="00CE4DEA">
            <w:pPr>
              <w:tabs>
                <w:tab w:val="left" w:pos="720"/>
                <w:tab w:val="left" w:pos="7560"/>
                <w:tab w:val="left" w:pos="9000"/>
              </w:tabs>
              <w:jc w:val="both"/>
              <w:rPr>
                <w:rFonts w:ascii="Arial" w:hAnsi="Arial" w:cs="Arial"/>
                <w:sz w:val="20"/>
              </w:rPr>
            </w:pPr>
          </w:p>
        </w:tc>
      </w:tr>
      <w:tr w:rsidR="00D10A89" w:rsidRPr="00DE4552" w14:paraId="68667FC5" w14:textId="77777777" w:rsidTr="00410253">
        <w:trPr>
          <w:trHeight w:val="282"/>
        </w:trPr>
        <w:tc>
          <w:tcPr>
            <w:tcW w:w="320" w:type="pct"/>
          </w:tcPr>
          <w:p w14:paraId="26C35A91" w14:textId="77777777" w:rsidR="006153D7" w:rsidRPr="00DE4552" w:rsidRDefault="006153D7" w:rsidP="00CE4DEA">
            <w:pPr>
              <w:tabs>
                <w:tab w:val="left" w:pos="720"/>
                <w:tab w:val="left" w:pos="7560"/>
                <w:tab w:val="left" w:pos="9000"/>
              </w:tabs>
              <w:jc w:val="both"/>
              <w:rPr>
                <w:rFonts w:ascii="Arial" w:hAnsi="Arial" w:cs="Arial"/>
                <w:b/>
                <w:bCs/>
                <w:sz w:val="20"/>
              </w:rPr>
            </w:pPr>
            <w:r w:rsidRPr="00DE4552">
              <w:rPr>
                <w:rFonts w:ascii="Arial" w:hAnsi="Arial" w:cs="Arial"/>
                <w:b/>
                <w:bCs/>
                <w:sz w:val="20"/>
              </w:rPr>
              <w:t>c.</w:t>
            </w:r>
          </w:p>
        </w:tc>
        <w:tc>
          <w:tcPr>
            <w:tcW w:w="3595" w:type="pct"/>
          </w:tcPr>
          <w:p w14:paraId="2F763F2C" w14:textId="1F0F119E" w:rsidR="006153D7" w:rsidRPr="00DE4552" w:rsidRDefault="006153D7" w:rsidP="00CE4DEA">
            <w:pPr>
              <w:tabs>
                <w:tab w:val="left" w:pos="720"/>
                <w:tab w:val="left" w:pos="7560"/>
                <w:tab w:val="left" w:pos="9000"/>
              </w:tabs>
              <w:ind w:right="253"/>
              <w:jc w:val="both"/>
              <w:rPr>
                <w:rFonts w:ascii="Arial" w:hAnsi="Arial" w:cs="Arial"/>
                <w:b/>
                <w:bCs/>
                <w:sz w:val="20"/>
              </w:rPr>
            </w:pPr>
            <w:r w:rsidRPr="00DE4552">
              <w:rPr>
                <w:rFonts w:ascii="Arial" w:hAnsi="Arial" w:cs="Arial"/>
                <w:b/>
                <w:bCs/>
                <w:sz w:val="20"/>
              </w:rPr>
              <w:t xml:space="preserve">I currently and will continue to import less than 3,000 lbs. (about 45 cubic feet or </w:t>
            </w:r>
            <w:r w:rsidR="003437D9">
              <w:rPr>
                <w:rFonts w:ascii="Arial" w:hAnsi="Arial" w:cs="Arial"/>
                <w:b/>
                <w:bCs/>
                <w:sz w:val="20"/>
              </w:rPr>
              <w:t>one</w:t>
            </w:r>
            <w:r w:rsidRPr="00DE4552">
              <w:rPr>
                <w:rFonts w:ascii="Arial" w:hAnsi="Arial" w:cs="Arial"/>
                <w:b/>
                <w:bCs/>
                <w:sz w:val="20"/>
              </w:rPr>
              <w:t> pick</w:t>
            </w:r>
            <w:r w:rsidR="002E7D8A">
              <w:rPr>
                <w:rFonts w:ascii="Arial" w:hAnsi="Arial" w:cs="Arial"/>
                <w:b/>
                <w:bCs/>
                <w:sz w:val="20"/>
              </w:rPr>
              <w:noBreakHyphen/>
            </w:r>
            <w:r w:rsidRPr="00DE4552">
              <w:rPr>
                <w:rFonts w:ascii="Arial" w:hAnsi="Arial" w:cs="Arial"/>
                <w:b/>
                <w:bCs/>
                <w:sz w:val="20"/>
              </w:rPr>
              <w:t>up load) of manure for personal use on pasture, garden, or crop.</w:t>
            </w:r>
          </w:p>
        </w:tc>
        <w:tc>
          <w:tcPr>
            <w:tcW w:w="220" w:type="pct"/>
          </w:tcPr>
          <w:p w14:paraId="6662544C" w14:textId="77777777" w:rsidR="006153D7" w:rsidRPr="00DE4552" w:rsidRDefault="006153D7" w:rsidP="00CE4DEA">
            <w:pPr>
              <w:tabs>
                <w:tab w:val="left" w:pos="720"/>
                <w:tab w:val="left" w:pos="7560"/>
                <w:tab w:val="left" w:pos="9000"/>
              </w:tabs>
              <w:ind w:left="-105"/>
              <w:jc w:val="both"/>
              <w:rPr>
                <w:rFonts w:ascii="Arial" w:hAnsi="Arial" w:cs="Arial"/>
                <w:sz w:val="20"/>
              </w:rPr>
            </w:pPr>
            <w:r w:rsidRPr="00DE4552">
              <w:rPr>
                <w:rFonts w:ascii="Arial" w:hAnsi="Arial" w:cs="Arial"/>
                <w:sz w:val="20"/>
              </w:rPr>
              <w:t>Yes</w:t>
            </w:r>
          </w:p>
        </w:tc>
        <w:tc>
          <w:tcPr>
            <w:tcW w:w="165" w:type="pct"/>
          </w:tcPr>
          <w:p w14:paraId="6548D53A" w14:textId="77777777" w:rsidR="006153D7" w:rsidRPr="00DE4552" w:rsidRDefault="006153D7" w:rsidP="00CE4DEA">
            <w:pPr>
              <w:tabs>
                <w:tab w:val="left" w:pos="720"/>
                <w:tab w:val="left" w:pos="7560"/>
                <w:tab w:val="left" w:pos="9000"/>
              </w:tabs>
              <w:ind w:left="-105"/>
              <w:jc w:val="both"/>
              <w:rPr>
                <w:rFonts w:ascii="Arial" w:hAnsi="Arial" w:cs="Arial"/>
                <w:sz w:val="20"/>
              </w:rPr>
            </w:pPr>
            <w:r>
              <w:rPr>
                <w:rFonts w:ascii="Arial" w:hAnsi="Arial" w:cs="Arial"/>
                <w:sz w:val="20"/>
              </w:rPr>
              <w:fldChar w:fldCharType="begin">
                <w:ffData>
                  <w:name w:val=""/>
                  <w:enabled/>
                  <w:calcOnExit w:val="0"/>
                  <w:statusText w:type="text" w:val="Checkbox Yes"/>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181" w:type="pct"/>
          </w:tcPr>
          <w:p w14:paraId="3629084F" w14:textId="77777777" w:rsidR="006153D7" w:rsidRPr="00DE4552" w:rsidRDefault="006153D7" w:rsidP="00CE4DEA">
            <w:pPr>
              <w:tabs>
                <w:tab w:val="left" w:pos="720"/>
                <w:tab w:val="left" w:pos="7560"/>
                <w:tab w:val="left" w:pos="9000"/>
              </w:tabs>
              <w:ind w:left="-105"/>
              <w:jc w:val="both"/>
              <w:rPr>
                <w:rFonts w:ascii="Arial" w:hAnsi="Arial" w:cs="Arial"/>
                <w:sz w:val="20"/>
              </w:rPr>
            </w:pPr>
            <w:r w:rsidRPr="00DE4552">
              <w:rPr>
                <w:rFonts w:ascii="Arial" w:hAnsi="Arial" w:cs="Arial"/>
                <w:sz w:val="20"/>
              </w:rPr>
              <w:t>No</w:t>
            </w:r>
          </w:p>
        </w:tc>
        <w:tc>
          <w:tcPr>
            <w:tcW w:w="165" w:type="pct"/>
          </w:tcPr>
          <w:p w14:paraId="5F308A4D" w14:textId="77777777" w:rsidR="006153D7" w:rsidRPr="00DE4552" w:rsidRDefault="006153D7" w:rsidP="00CE4DEA">
            <w:pPr>
              <w:tabs>
                <w:tab w:val="left" w:pos="720"/>
                <w:tab w:val="left" w:pos="7560"/>
                <w:tab w:val="left" w:pos="9000"/>
              </w:tabs>
              <w:ind w:left="-109"/>
              <w:jc w:val="both"/>
              <w:rPr>
                <w:rFonts w:ascii="Arial" w:hAnsi="Arial" w:cs="Arial"/>
                <w:sz w:val="20"/>
              </w:rPr>
            </w:pPr>
            <w:r>
              <w:rPr>
                <w:rFonts w:ascii="Arial" w:hAnsi="Arial" w:cs="Arial"/>
                <w:sz w:val="20"/>
              </w:rPr>
              <w:fldChar w:fldCharType="begin">
                <w:ffData>
                  <w:name w:val=""/>
                  <w:enabled/>
                  <w:calcOnExit w:val="0"/>
                  <w:statusText w:type="text" w:val="Checkbox No"/>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188" w:type="pct"/>
          </w:tcPr>
          <w:p w14:paraId="64369060"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1C4D9C00" w14:textId="77777777" w:rsidR="006153D7" w:rsidRPr="00DE4552" w:rsidRDefault="006153D7" w:rsidP="00CE4DEA">
            <w:pPr>
              <w:tabs>
                <w:tab w:val="left" w:pos="720"/>
                <w:tab w:val="left" w:pos="7560"/>
                <w:tab w:val="left" w:pos="9000"/>
              </w:tabs>
              <w:jc w:val="both"/>
              <w:rPr>
                <w:rFonts w:ascii="Arial" w:hAnsi="Arial" w:cs="Arial"/>
                <w:sz w:val="20"/>
              </w:rPr>
            </w:pPr>
          </w:p>
        </w:tc>
      </w:tr>
      <w:tr w:rsidR="00D10A89" w:rsidRPr="00DE4552" w14:paraId="2F96A426" w14:textId="77777777" w:rsidTr="00410253">
        <w:trPr>
          <w:trHeight w:val="144"/>
        </w:trPr>
        <w:tc>
          <w:tcPr>
            <w:tcW w:w="320" w:type="pct"/>
          </w:tcPr>
          <w:p w14:paraId="3F408541"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3595" w:type="pct"/>
          </w:tcPr>
          <w:p w14:paraId="2944DC8A"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220" w:type="pct"/>
          </w:tcPr>
          <w:p w14:paraId="51CD7060"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515CEF56" w14:textId="77777777" w:rsidR="006153D7" w:rsidRPr="00DE4552" w:rsidRDefault="006153D7" w:rsidP="00CE4DEA">
            <w:pPr>
              <w:tabs>
                <w:tab w:val="left" w:pos="720"/>
                <w:tab w:val="left" w:pos="7560"/>
                <w:tab w:val="left" w:pos="9000"/>
              </w:tabs>
              <w:jc w:val="both"/>
              <w:rPr>
                <w:rFonts w:ascii="Arial" w:hAnsi="Arial" w:cs="Arial"/>
                <w:sz w:val="20"/>
              </w:rPr>
            </w:pPr>
          </w:p>
        </w:tc>
        <w:tc>
          <w:tcPr>
            <w:tcW w:w="181" w:type="pct"/>
          </w:tcPr>
          <w:p w14:paraId="7556959F"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15B6FDBC" w14:textId="77777777" w:rsidR="006153D7" w:rsidRPr="00DE4552" w:rsidRDefault="006153D7" w:rsidP="00CE4DEA">
            <w:pPr>
              <w:tabs>
                <w:tab w:val="left" w:pos="720"/>
                <w:tab w:val="left" w:pos="7560"/>
                <w:tab w:val="left" w:pos="9000"/>
              </w:tabs>
              <w:jc w:val="both"/>
              <w:rPr>
                <w:rFonts w:ascii="Arial" w:hAnsi="Arial" w:cs="Arial"/>
                <w:sz w:val="20"/>
              </w:rPr>
            </w:pPr>
          </w:p>
        </w:tc>
        <w:tc>
          <w:tcPr>
            <w:tcW w:w="188" w:type="pct"/>
          </w:tcPr>
          <w:p w14:paraId="2830CA46"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72CCA303" w14:textId="77777777" w:rsidR="006153D7" w:rsidRPr="00DE4552" w:rsidRDefault="006153D7" w:rsidP="00CE4DEA">
            <w:pPr>
              <w:tabs>
                <w:tab w:val="left" w:pos="720"/>
                <w:tab w:val="left" w:pos="7560"/>
                <w:tab w:val="left" w:pos="9000"/>
              </w:tabs>
              <w:jc w:val="both"/>
              <w:rPr>
                <w:rFonts w:ascii="Arial" w:hAnsi="Arial" w:cs="Arial"/>
                <w:sz w:val="20"/>
              </w:rPr>
            </w:pPr>
          </w:p>
        </w:tc>
      </w:tr>
      <w:tr w:rsidR="00D10A89" w:rsidRPr="00DE4552" w14:paraId="3B86BA50" w14:textId="77777777" w:rsidTr="00410253">
        <w:trPr>
          <w:trHeight w:val="1044"/>
        </w:trPr>
        <w:tc>
          <w:tcPr>
            <w:tcW w:w="320" w:type="pct"/>
          </w:tcPr>
          <w:p w14:paraId="41241B99" w14:textId="77777777" w:rsidR="006153D7" w:rsidRPr="00DE4552" w:rsidRDefault="006153D7" w:rsidP="00CE4DEA">
            <w:pPr>
              <w:tabs>
                <w:tab w:val="left" w:pos="720"/>
                <w:tab w:val="left" w:pos="7560"/>
                <w:tab w:val="left" w:pos="9000"/>
              </w:tabs>
              <w:jc w:val="both"/>
              <w:rPr>
                <w:rFonts w:ascii="Arial" w:hAnsi="Arial" w:cs="Arial"/>
                <w:b/>
                <w:bCs/>
                <w:sz w:val="20"/>
              </w:rPr>
            </w:pPr>
            <w:r w:rsidRPr="00DE4552">
              <w:rPr>
                <w:rFonts w:ascii="Arial" w:hAnsi="Arial" w:cs="Arial"/>
                <w:b/>
                <w:bCs/>
                <w:sz w:val="20"/>
              </w:rPr>
              <w:t>d.</w:t>
            </w:r>
          </w:p>
        </w:tc>
        <w:tc>
          <w:tcPr>
            <w:tcW w:w="3595" w:type="pct"/>
          </w:tcPr>
          <w:p w14:paraId="21439599" w14:textId="7F4238C0" w:rsidR="006153D7" w:rsidRPr="00DE4552" w:rsidRDefault="006153D7" w:rsidP="00CE4DEA">
            <w:pPr>
              <w:tabs>
                <w:tab w:val="left" w:pos="720"/>
                <w:tab w:val="left" w:pos="7560"/>
                <w:tab w:val="left" w:pos="9000"/>
              </w:tabs>
              <w:ind w:right="253"/>
              <w:jc w:val="both"/>
              <w:rPr>
                <w:rFonts w:ascii="Arial" w:hAnsi="Arial" w:cs="Arial"/>
                <w:b/>
                <w:bCs/>
                <w:sz w:val="20"/>
              </w:rPr>
            </w:pPr>
            <w:r w:rsidRPr="00DE4552">
              <w:rPr>
                <w:rFonts w:ascii="Arial" w:hAnsi="Arial" w:cs="Arial"/>
                <w:b/>
                <w:bCs/>
                <w:sz w:val="20"/>
              </w:rPr>
              <w:t>All manure that is applied using a manure spreader, horse</w:t>
            </w:r>
            <w:r w:rsidR="002E7D8A">
              <w:rPr>
                <w:rFonts w:ascii="Arial" w:hAnsi="Arial" w:cs="Arial"/>
                <w:b/>
                <w:bCs/>
                <w:sz w:val="20"/>
              </w:rPr>
              <w:noBreakHyphen/>
            </w:r>
            <w:r w:rsidRPr="00DE4552">
              <w:rPr>
                <w:rFonts w:ascii="Arial" w:hAnsi="Arial" w:cs="Arial"/>
                <w:b/>
                <w:bCs/>
                <w:sz w:val="20"/>
              </w:rPr>
              <w:t>drawn equipment, pitchfork, or any other means of mechanically applying manure is currently and will continue to be spread evenly across all acreage receiving manure.</w:t>
            </w:r>
          </w:p>
        </w:tc>
        <w:tc>
          <w:tcPr>
            <w:tcW w:w="220" w:type="pct"/>
          </w:tcPr>
          <w:p w14:paraId="38CEE054" w14:textId="77777777" w:rsidR="006153D7" w:rsidRPr="00DE4552" w:rsidRDefault="006153D7" w:rsidP="00CE4DEA">
            <w:pPr>
              <w:tabs>
                <w:tab w:val="left" w:pos="720"/>
                <w:tab w:val="left" w:pos="7560"/>
                <w:tab w:val="left" w:pos="9000"/>
              </w:tabs>
              <w:ind w:left="-105"/>
              <w:jc w:val="both"/>
              <w:rPr>
                <w:rFonts w:ascii="Arial" w:hAnsi="Arial" w:cs="Arial"/>
                <w:sz w:val="20"/>
              </w:rPr>
            </w:pPr>
            <w:r w:rsidRPr="00DE4552">
              <w:rPr>
                <w:rFonts w:ascii="Arial" w:hAnsi="Arial" w:cs="Arial"/>
                <w:sz w:val="20"/>
              </w:rPr>
              <w:t>Yes</w:t>
            </w:r>
          </w:p>
        </w:tc>
        <w:tc>
          <w:tcPr>
            <w:tcW w:w="165" w:type="pct"/>
          </w:tcPr>
          <w:p w14:paraId="7380D6DF" w14:textId="77777777" w:rsidR="006153D7" w:rsidRPr="00DE4552" w:rsidRDefault="006153D7" w:rsidP="00CE4DEA">
            <w:pPr>
              <w:tabs>
                <w:tab w:val="left" w:pos="720"/>
                <w:tab w:val="left" w:pos="7560"/>
                <w:tab w:val="left" w:pos="9000"/>
              </w:tabs>
              <w:ind w:left="-105"/>
              <w:jc w:val="both"/>
              <w:rPr>
                <w:rFonts w:ascii="Arial" w:hAnsi="Arial" w:cs="Arial"/>
                <w:sz w:val="20"/>
              </w:rPr>
            </w:pPr>
            <w:r>
              <w:rPr>
                <w:rFonts w:ascii="Arial" w:hAnsi="Arial" w:cs="Arial"/>
                <w:sz w:val="20"/>
              </w:rPr>
              <w:fldChar w:fldCharType="begin">
                <w:ffData>
                  <w:name w:val=""/>
                  <w:enabled/>
                  <w:calcOnExit w:val="0"/>
                  <w:statusText w:type="text" w:val="Checkbox Yes"/>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181" w:type="pct"/>
          </w:tcPr>
          <w:p w14:paraId="30C0197B" w14:textId="77777777" w:rsidR="006153D7" w:rsidRPr="00DE4552" w:rsidRDefault="006153D7" w:rsidP="00CE4DEA">
            <w:pPr>
              <w:tabs>
                <w:tab w:val="left" w:pos="720"/>
                <w:tab w:val="left" w:pos="7560"/>
                <w:tab w:val="left" w:pos="9000"/>
              </w:tabs>
              <w:ind w:left="-105"/>
              <w:jc w:val="both"/>
              <w:rPr>
                <w:rFonts w:ascii="Arial" w:hAnsi="Arial" w:cs="Arial"/>
                <w:sz w:val="20"/>
              </w:rPr>
            </w:pPr>
            <w:r w:rsidRPr="00DE4552">
              <w:rPr>
                <w:rFonts w:ascii="Arial" w:hAnsi="Arial" w:cs="Arial"/>
                <w:sz w:val="20"/>
              </w:rPr>
              <w:t>No</w:t>
            </w:r>
          </w:p>
        </w:tc>
        <w:tc>
          <w:tcPr>
            <w:tcW w:w="165" w:type="pct"/>
          </w:tcPr>
          <w:p w14:paraId="549E4FE2" w14:textId="77777777" w:rsidR="006153D7" w:rsidRPr="00DE4552" w:rsidRDefault="006153D7" w:rsidP="00CE4DEA">
            <w:pPr>
              <w:tabs>
                <w:tab w:val="left" w:pos="720"/>
                <w:tab w:val="left" w:pos="7560"/>
                <w:tab w:val="left" w:pos="9000"/>
              </w:tabs>
              <w:ind w:left="-105"/>
              <w:jc w:val="both"/>
              <w:rPr>
                <w:rFonts w:ascii="Arial" w:hAnsi="Arial" w:cs="Arial"/>
                <w:sz w:val="20"/>
              </w:rPr>
            </w:pPr>
            <w:r>
              <w:rPr>
                <w:rFonts w:ascii="Arial" w:hAnsi="Arial" w:cs="Arial"/>
                <w:sz w:val="20"/>
              </w:rPr>
              <w:fldChar w:fldCharType="begin">
                <w:ffData>
                  <w:name w:val=""/>
                  <w:enabled/>
                  <w:calcOnExit w:val="0"/>
                  <w:statusText w:type="text" w:val="Checkbox No"/>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188" w:type="pct"/>
          </w:tcPr>
          <w:p w14:paraId="586B86E3" w14:textId="77777777" w:rsidR="006153D7" w:rsidRPr="00DE4552" w:rsidRDefault="006153D7" w:rsidP="00CE4DEA">
            <w:pPr>
              <w:tabs>
                <w:tab w:val="left" w:pos="720"/>
                <w:tab w:val="left" w:pos="7560"/>
                <w:tab w:val="left" w:pos="9000"/>
              </w:tabs>
              <w:ind w:left="-105"/>
              <w:jc w:val="both"/>
              <w:rPr>
                <w:rFonts w:ascii="Arial" w:hAnsi="Arial" w:cs="Arial"/>
                <w:sz w:val="20"/>
              </w:rPr>
            </w:pPr>
            <w:r w:rsidRPr="00DE4552">
              <w:rPr>
                <w:rFonts w:ascii="Arial" w:hAnsi="Arial" w:cs="Arial"/>
                <w:sz w:val="20"/>
              </w:rPr>
              <w:t>NA</w:t>
            </w:r>
          </w:p>
        </w:tc>
        <w:tc>
          <w:tcPr>
            <w:tcW w:w="165" w:type="pct"/>
          </w:tcPr>
          <w:p w14:paraId="3022A0FC" w14:textId="77777777" w:rsidR="006153D7" w:rsidRPr="00DE4552" w:rsidRDefault="006153D7" w:rsidP="00CE4DEA">
            <w:pPr>
              <w:tabs>
                <w:tab w:val="left" w:pos="720"/>
                <w:tab w:val="left" w:pos="7560"/>
                <w:tab w:val="left" w:pos="9000"/>
              </w:tabs>
              <w:ind w:left="-105"/>
              <w:jc w:val="both"/>
              <w:rPr>
                <w:rFonts w:ascii="Arial" w:hAnsi="Arial" w:cs="Arial"/>
                <w:sz w:val="20"/>
              </w:rPr>
            </w:pPr>
            <w:r>
              <w:rPr>
                <w:rFonts w:ascii="Arial" w:hAnsi="Arial" w:cs="Arial"/>
                <w:sz w:val="20"/>
              </w:rPr>
              <w:fldChar w:fldCharType="begin">
                <w:ffData>
                  <w:name w:val=""/>
                  <w:enabled/>
                  <w:calcOnExit w:val="0"/>
                  <w:statusText w:type="text" w:val="Checkbox NA"/>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r>
      <w:tr w:rsidR="006153D7" w:rsidRPr="00DE4552" w14:paraId="79246E38" w14:textId="77777777" w:rsidTr="00410253">
        <w:trPr>
          <w:trHeight w:val="252"/>
        </w:trPr>
        <w:tc>
          <w:tcPr>
            <w:tcW w:w="320" w:type="pct"/>
          </w:tcPr>
          <w:p w14:paraId="3AA675F1"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4680" w:type="pct"/>
            <w:gridSpan w:val="7"/>
          </w:tcPr>
          <w:p w14:paraId="1F076117" w14:textId="77777777" w:rsidR="006153D7" w:rsidRPr="00DE4552" w:rsidRDefault="006153D7" w:rsidP="00CE4DEA">
            <w:pPr>
              <w:tabs>
                <w:tab w:val="left" w:pos="720"/>
                <w:tab w:val="left" w:pos="7560"/>
                <w:tab w:val="left" w:pos="9000"/>
              </w:tabs>
              <w:jc w:val="both"/>
              <w:rPr>
                <w:rFonts w:ascii="Arial" w:hAnsi="Arial" w:cs="Arial"/>
                <w:sz w:val="20"/>
              </w:rPr>
            </w:pPr>
            <w:r w:rsidRPr="00DE4552">
              <w:rPr>
                <w:rFonts w:ascii="Arial" w:hAnsi="Arial" w:cs="Arial"/>
                <w:i/>
                <w:iCs/>
                <w:sz w:val="20"/>
              </w:rPr>
              <w:t>NA is acceptable only if there is no manure mechanically applied on site.</w:t>
            </w:r>
          </w:p>
        </w:tc>
      </w:tr>
      <w:tr w:rsidR="00D10A89" w:rsidRPr="00DE4552" w14:paraId="1F8B4916" w14:textId="77777777" w:rsidTr="00410253">
        <w:trPr>
          <w:trHeight w:val="81"/>
        </w:trPr>
        <w:tc>
          <w:tcPr>
            <w:tcW w:w="320" w:type="pct"/>
          </w:tcPr>
          <w:p w14:paraId="05A54366"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3595" w:type="pct"/>
          </w:tcPr>
          <w:p w14:paraId="301746A5" w14:textId="77777777" w:rsidR="006153D7" w:rsidRPr="00DE4552" w:rsidRDefault="006153D7" w:rsidP="00CE4DEA">
            <w:pPr>
              <w:tabs>
                <w:tab w:val="left" w:pos="720"/>
                <w:tab w:val="left" w:pos="7560"/>
                <w:tab w:val="left" w:pos="9000"/>
              </w:tabs>
              <w:jc w:val="both"/>
              <w:rPr>
                <w:rFonts w:ascii="Arial" w:hAnsi="Arial" w:cs="Arial"/>
                <w:sz w:val="20"/>
              </w:rPr>
            </w:pPr>
          </w:p>
        </w:tc>
        <w:tc>
          <w:tcPr>
            <w:tcW w:w="220" w:type="pct"/>
          </w:tcPr>
          <w:p w14:paraId="07FDF053"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33F96576" w14:textId="77777777" w:rsidR="006153D7" w:rsidRPr="00DE4552" w:rsidRDefault="006153D7" w:rsidP="00CE4DEA">
            <w:pPr>
              <w:tabs>
                <w:tab w:val="left" w:pos="720"/>
                <w:tab w:val="left" w:pos="7560"/>
                <w:tab w:val="left" w:pos="9000"/>
              </w:tabs>
              <w:jc w:val="both"/>
              <w:rPr>
                <w:rFonts w:ascii="Arial" w:hAnsi="Arial" w:cs="Arial"/>
                <w:sz w:val="20"/>
              </w:rPr>
            </w:pPr>
          </w:p>
        </w:tc>
        <w:tc>
          <w:tcPr>
            <w:tcW w:w="181" w:type="pct"/>
          </w:tcPr>
          <w:p w14:paraId="01B63A62"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46EA8543" w14:textId="77777777" w:rsidR="006153D7" w:rsidRPr="00DE4552" w:rsidRDefault="006153D7" w:rsidP="00CE4DEA">
            <w:pPr>
              <w:tabs>
                <w:tab w:val="left" w:pos="720"/>
                <w:tab w:val="left" w:pos="7560"/>
                <w:tab w:val="left" w:pos="9000"/>
              </w:tabs>
              <w:jc w:val="both"/>
              <w:rPr>
                <w:rFonts w:ascii="Arial" w:hAnsi="Arial" w:cs="Arial"/>
                <w:sz w:val="20"/>
              </w:rPr>
            </w:pPr>
          </w:p>
        </w:tc>
        <w:tc>
          <w:tcPr>
            <w:tcW w:w="188" w:type="pct"/>
          </w:tcPr>
          <w:p w14:paraId="2E073602"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65AFACF6" w14:textId="77777777" w:rsidR="006153D7" w:rsidRPr="00DE4552" w:rsidRDefault="006153D7" w:rsidP="00CE4DEA">
            <w:pPr>
              <w:tabs>
                <w:tab w:val="left" w:pos="720"/>
                <w:tab w:val="left" w:pos="7560"/>
                <w:tab w:val="left" w:pos="9000"/>
              </w:tabs>
              <w:jc w:val="both"/>
              <w:rPr>
                <w:rFonts w:ascii="Arial" w:hAnsi="Arial" w:cs="Arial"/>
                <w:sz w:val="20"/>
              </w:rPr>
            </w:pPr>
          </w:p>
        </w:tc>
      </w:tr>
      <w:tr w:rsidR="00D10A89" w:rsidRPr="0054609D" w14:paraId="10D2A8C9" w14:textId="77777777" w:rsidTr="00410253">
        <w:trPr>
          <w:trHeight w:val="549"/>
        </w:trPr>
        <w:tc>
          <w:tcPr>
            <w:tcW w:w="320" w:type="pct"/>
          </w:tcPr>
          <w:p w14:paraId="3D7FA42A" w14:textId="77777777" w:rsidR="006153D7" w:rsidRPr="00DE4552" w:rsidRDefault="006153D7" w:rsidP="00CE4DEA">
            <w:pPr>
              <w:tabs>
                <w:tab w:val="left" w:pos="720"/>
                <w:tab w:val="left" w:pos="7560"/>
                <w:tab w:val="left" w:pos="9000"/>
              </w:tabs>
              <w:jc w:val="both"/>
              <w:rPr>
                <w:rFonts w:ascii="Arial" w:hAnsi="Arial" w:cs="Arial"/>
                <w:b/>
                <w:bCs/>
                <w:sz w:val="20"/>
              </w:rPr>
            </w:pPr>
            <w:r w:rsidRPr="00DE4552">
              <w:rPr>
                <w:rFonts w:ascii="Arial" w:hAnsi="Arial" w:cs="Arial"/>
                <w:b/>
                <w:bCs/>
                <w:sz w:val="20"/>
              </w:rPr>
              <w:t>e.</w:t>
            </w:r>
          </w:p>
        </w:tc>
        <w:tc>
          <w:tcPr>
            <w:tcW w:w="3595" w:type="pct"/>
          </w:tcPr>
          <w:p w14:paraId="64C9AA8F" w14:textId="2A882359" w:rsidR="006153D7" w:rsidRPr="00DE4552" w:rsidRDefault="006153D7" w:rsidP="00CE4DEA">
            <w:pPr>
              <w:tabs>
                <w:tab w:val="left" w:pos="720"/>
                <w:tab w:val="left" w:pos="7560"/>
                <w:tab w:val="left" w:pos="9000"/>
              </w:tabs>
              <w:ind w:right="253"/>
              <w:jc w:val="both"/>
              <w:rPr>
                <w:rFonts w:ascii="Arial" w:hAnsi="Arial" w:cs="Arial"/>
                <w:b/>
                <w:bCs/>
                <w:sz w:val="20"/>
              </w:rPr>
            </w:pPr>
            <w:r w:rsidRPr="0AB72589">
              <w:rPr>
                <w:rFonts w:ascii="Arial" w:hAnsi="Arial" w:cs="Arial"/>
                <w:b/>
                <w:bCs/>
                <w:sz w:val="20"/>
              </w:rPr>
              <w:t xml:space="preserve">I currently and will continue to maintain at least </w:t>
            </w:r>
            <w:r w:rsidRPr="00DE4552">
              <w:rPr>
                <w:rFonts w:ascii="Arial" w:hAnsi="Arial" w:cs="Arial"/>
                <w:b/>
                <w:bCs/>
                <w:sz w:val="20"/>
              </w:rPr>
              <w:t>100</w:t>
            </w:r>
            <w:r w:rsidRPr="00DE4552">
              <w:rPr>
                <w:rFonts w:ascii="Arial" w:hAnsi="Arial" w:cs="Arial"/>
                <w:b/>
                <w:bCs/>
                <w:sz w:val="20"/>
              </w:rPr>
              <w:noBreakHyphen/>
              <w:t>foot</w:t>
            </w:r>
            <w:r w:rsidRPr="0AB72589">
              <w:rPr>
                <w:rFonts w:ascii="Arial" w:hAnsi="Arial" w:cs="Arial"/>
                <w:b/>
                <w:bCs/>
                <w:sz w:val="20"/>
              </w:rPr>
              <w:t xml:space="preserve"> setbacks from all environmentally sensitive areas listed below for all manure that is applied using a manure spreader, horse</w:t>
            </w:r>
            <w:r w:rsidR="002E7D8A">
              <w:rPr>
                <w:rFonts w:ascii="Arial" w:hAnsi="Arial" w:cs="Arial"/>
                <w:b/>
                <w:bCs/>
                <w:sz w:val="20"/>
              </w:rPr>
              <w:noBreakHyphen/>
            </w:r>
            <w:r w:rsidRPr="0AB72589">
              <w:rPr>
                <w:rFonts w:ascii="Arial" w:hAnsi="Arial" w:cs="Arial"/>
                <w:b/>
                <w:bCs/>
                <w:sz w:val="20"/>
              </w:rPr>
              <w:t>drawn equipment, pitchfork</w:t>
            </w:r>
            <w:r>
              <w:rPr>
                <w:rFonts w:ascii="Arial" w:hAnsi="Arial" w:cs="Arial"/>
                <w:b/>
                <w:bCs/>
                <w:sz w:val="20"/>
              </w:rPr>
              <w:t>,</w:t>
            </w:r>
            <w:r w:rsidRPr="0AB72589">
              <w:rPr>
                <w:rFonts w:ascii="Arial" w:hAnsi="Arial" w:cs="Arial"/>
                <w:b/>
                <w:bCs/>
                <w:sz w:val="20"/>
              </w:rPr>
              <w:t xml:space="preserve"> or any other means of mechanically applying manure.</w:t>
            </w:r>
          </w:p>
        </w:tc>
        <w:tc>
          <w:tcPr>
            <w:tcW w:w="220" w:type="pct"/>
          </w:tcPr>
          <w:p w14:paraId="27A11ED8" w14:textId="77777777" w:rsidR="006153D7" w:rsidRPr="0054609D" w:rsidRDefault="006153D7" w:rsidP="00CE4DEA">
            <w:pPr>
              <w:tabs>
                <w:tab w:val="left" w:pos="720"/>
                <w:tab w:val="left" w:pos="7560"/>
                <w:tab w:val="left" w:pos="9000"/>
              </w:tabs>
              <w:ind w:left="-105"/>
              <w:jc w:val="both"/>
              <w:rPr>
                <w:rFonts w:ascii="Arial" w:hAnsi="Arial" w:cs="Arial"/>
                <w:sz w:val="20"/>
              </w:rPr>
            </w:pPr>
            <w:r w:rsidRPr="0054609D">
              <w:rPr>
                <w:rFonts w:ascii="Arial" w:hAnsi="Arial" w:cs="Arial"/>
                <w:sz w:val="20"/>
              </w:rPr>
              <w:t>Yes</w:t>
            </w:r>
          </w:p>
        </w:tc>
        <w:tc>
          <w:tcPr>
            <w:tcW w:w="165" w:type="pct"/>
          </w:tcPr>
          <w:p w14:paraId="6B2917B6" w14:textId="77777777" w:rsidR="006153D7" w:rsidRPr="0054609D" w:rsidRDefault="006153D7" w:rsidP="00CE4DEA">
            <w:pPr>
              <w:tabs>
                <w:tab w:val="left" w:pos="720"/>
                <w:tab w:val="left" w:pos="7560"/>
                <w:tab w:val="left" w:pos="9000"/>
              </w:tabs>
              <w:ind w:left="-105"/>
              <w:jc w:val="both"/>
              <w:rPr>
                <w:rFonts w:ascii="Arial" w:hAnsi="Arial" w:cs="Arial"/>
                <w:sz w:val="20"/>
              </w:rPr>
            </w:pPr>
            <w:r>
              <w:rPr>
                <w:rFonts w:ascii="Arial" w:hAnsi="Arial" w:cs="Arial"/>
                <w:sz w:val="20"/>
              </w:rPr>
              <w:fldChar w:fldCharType="begin">
                <w:ffData>
                  <w:name w:val=""/>
                  <w:enabled/>
                  <w:calcOnExit w:val="0"/>
                  <w:statusText w:type="text" w:val="Checkbox Yes"/>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181" w:type="pct"/>
          </w:tcPr>
          <w:p w14:paraId="227F99C1" w14:textId="77777777" w:rsidR="006153D7" w:rsidRPr="0054609D" w:rsidRDefault="006153D7" w:rsidP="00CE4DEA">
            <w:pPr>
              <w:tabs>
                <w:tab w:val="left" w:pos="720"/>
                <w:tab w:val="left" w:pos="7560"/>
                <w:tab w:val="left" w:pos="9000"/>
              </w:tabs>
              <w:ind w:left="-105"/>
              <w:jc w:val="both"/>
              <w:rPr>
                <w:rFonts w:ascii="Arial" w:hAnsi="Arial" w:cs="Arial"/>
                <w:sz w:val="20"/>
              </w:rPr>
            </w:pPr>
            <w:r w:rsidRPr="0054609D">
              <w:rPr>
                <w:rFonts w:ascii="Arial" w:hAnsi="Arial" w:cs="Arial"/>
                <w:sz w:val="20"/>
              </w:rPr>
              <w:t>No</w:t>
            </w:r>
          </w:p>
        </w:tc>
        <w:tc>
          <w:tcPr>
            <w:tcW w:w="165" w:type="pct"/>
          </w:tcPr>
          <w:p w14:paraId="143A45AD" w14:textId="77777777" w:rsidR="006153D7" w:rsidRPr="0054609D" w:rsidRDefault="006153D7" w:rsidP="00CE4DEA">
            <w:pPr>
              <w:tabs>
                <w:tab w:val="left" w:pos="720"/>
                <w:tab w:val="left" w:pos="7560"/>
                <w:tab w:val="left" w:pos="9000"/>
              </w:tabs>
              <w:ind w:left="-105"/>
              <w:jc w:val="both"/>
              <w:rPr>
                <w:rFonts w:ascii="Arial" w:hAnsi="Arial" w:cs="Arial"/>
                <w:sz w:val="20"/>
              </w:rPr>
            </w:pPr>
            <w:r>
              <w:rPr>
                <w:rFonts w:ascii="Arial" w:hAnsi="Arial" w:cs="Arial"/>
                <w:sz w:val="20"/>
              </w:rPr>
              <w:fldChar w:fldCharType="begin">
                <w:ffData>
                  <w:name w:val=""/>
                  <w:enabled/>
                  <w:calcOnExit w:val="0"/>
                  <w:statusText w:type="text" w:val="Checkbox No"/>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188" w:type="pct"/>
          </w:tcPr>
          <w:p w14:paraId="1A8FB90B" w14:textId="77777777" w:rsidR="006153D7" w:rsidRPr="0054609D" w:rsidRDefault="006153D7" w:rsidP="00CE4DEA">
            <w:pPr>
              <w:tabs>
                <w:tab w:val="left" w:pos="720"/>
                <w:tab w:val="left" w:pos="7560"/>
                <w:tab w:val="left" w:pos="9000"/>
              </w:tabs>
              <w:jc w:val="both"/>
              <w:rPr>
                <w:rFonts w:ascii="Arial" w:hAnsi="Arial" w:cs="Arial"/>
                <w:sz w:val="20"/>
              </w:rPr>
            </w:pPr>
          </w:p>
        </w:tc>
        <w:tc>
          <w:tcPr>
            <w:tcW w:w="165" w:type="pct"/>
          </w:tcPr>
          <w:p w14:paraId="16BAA182" w14:textId="77777777" w:rsidR="006153D7" w:rsidRPr="0054609D" w:rsidRDefault="006153D7" w:rsidP="00CE4DEA">
            <w:pPr>
              <w:tabs>
                <w:tab w:val="left" w:pos="720"/>
                <w:tab w:val="left" w:pos="7560"/>
                <w:tab w:val="left" w:pos="9000"/>
              </w:tabs>
              <w:jc w:val="both"/>
              <w:rPr>
                <w:rFonts w:ascii="Arial" w:hAnsi="Arial" w:cs="Arial"/>
                <w:sz w:val="20"/>
              </w:rPr>
            </w:pPr>
          </w:p>
        </w:tc>
      </w:tr>
      <w:tr w:rsidR="00D10A89" w:rsidRPr="00DE4552" w14:paraId="36586556" w14:textId="77777777" w:rsidTr="00410253">
        <w:trPr>
          <w:trHeight w:val="144"/>
        </w:trPr>
        <w:tc>
          <w:tcPr>
            <w:tcW w:w="320" w:type="pct"/>
          </w:tcPr>
          <w:p w14:paraId="7CA1CF1A"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3595" w:type="pct"/>
          </w:tcPr>
          <w:p w14:paraId="66931F77" w14:textId="77777777" w:rsidR="006153D7" w:rsidRPr="00DE4552" w:rsidRDefault="006153D7" w:rsidP="00CE4DEA">
            <w:pPr>
              <w:tabs>
                <w:tab w:val="left" w:pos="720"/>
                <w:tab w:val="left" w:pos="7560"/>
                <w:tab w:val="left" w:pos="9000"/>
              </w:tabs>
              <w:ind w:left="256"/>
              <w:jc w:val="both"/>
              <w:rPr>
                <w:rFonts w:ascii="Arial" w:hAnsi="Arial" w:cs="Arial"/>
                <w:b/>
                <w:bCs/>
                <w:sz w:val="20"/>
              </w:rPr>
            </w:pPr>
          </w:p>
        </w:tc>
        <w:tc>
          <w:tcPr>
            <w:tcW w:w="220" w:type="pct"/>
          </w:tcPr>
          <w:p w14:paraId="352AFE5C"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4D6CD900" w14:textId="77777777" w:rsidR="006153D7" w:rsidRPr="00DE4552" w:rsidRDefault="006153D7" w:rsidP="00CE4DEA">
            <w:pPr>
              <w:tabs>
                <w:tab w:val="left" w:pos="720"/>
                <w:tab w:val="left" w:pos="7560"/>
                <w:tab w:val="left" w:pos="9000"/>
              </w:tabs>
              <w:jc w:val="both"/>
              <w:rPr>
                <w:rFonts w:ascii="Arial" w:hAnsi="Arial" w:cs="Arial"/>
                <w:sz w:val="20"/>
              </w:rPr>
            </w:pPr>
          </w:p>
        </w:tc>
        <w:tc>
          <w:tcPr>
            <w:tcW w:w="181" w:type="pct"/>
          </w:tcPr>
          <w:p w14:paraId="63CDBD13"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66DB6734" w14:textId="77777777" w:rsidR="006153D7" w:rsidRPr="00DE4552" w:rsidRDefault="006153D7" w:rsidP="00CE4DEA">
            <w:pPr>
              <w:tabs>
                <w:tab w:val="left" w:pos="720"/>
                <w:tab w:val="left" w:pos="7560"/>
                <w:tab w:val="left" w:pos="9000"/>
              </w:tabs>
              <w:jc w:val="both"/>
              <w:rPr>
                <w:rFonts w:ascii="Arial" w:hAnsi="Arial" w:cs="Arial"/>
                <w:sz w:val="20"/>
              </w:rPr>
            </w:pPr>
          </w:p>
        </w:tc>
        <w:tc>
          <w:tcPr>
            <w:tcW w:w="188" w:type="pct"/>
          </w:tcPr>
          <w:p w14:paraId="0A1325E9"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1BA22454" w14:textId="77777777" w:rsidR="006153D7" w:rsidRPr="0054609D" w:rsidRDefault="006153D7" w:rsidP="00CE4DEA">
            <w:pPr>
              <w:tabs>
                <w:tab w:val="left" w:pos="720"/>
                <w:tab w:val="left" w:pos="7560"/>
                <w:tab w:val="left" w:pos="9000"/>
              </w:tabs>
              <w:jc w:val="both"/>
              <w:rPr>
                <w:rFonts w:ascii="Arial" w:hAnsi="Arial" w:cs="Arial"/>
                <w:sz w:val="20"/>
              </w:rPr>
            </w:pPr>
          </w:p>
        </w:tc>
      </w:tr>
      <w:tr w:rsidR="00D10A89" w:rsidRPr="0054609D" w14:paraId="7AB61071" w14:textId="77777777" w:rsidTr="00410253">
        <w:trPr>
          <w:trHeight w:val="267"/>
        </w:trPr>
        <w:tc>
          <w:tcPr>
            <w:tcW w:w="320" w:type="pct"/>
          </w:tcPr>
          <w:p w14:paraId="78345E45"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3595" w:type="pct"/>
          </w:tcPr>
          <w:p w14:paraId="0C116898" w14:textId="77777777" w:rsidR="006153D7" w:rsidRPr="00BF7DF9" w:rsidRDefault="006153D7" w:rsidP="006153D7">
            <w:pPr>
              <w:pStyle w:val="ListParagraph"/>
              <w:numPr>
                <w:ilvl w:val="0"/>
                <w:numId w:val="93"/>
              </w:numPr>
              <w:tabs>
                <w:tab w:val="left" w:pos="7560"/>
                <w:tab w:val="left" w:pos="9000"/>
              </w:tabs>
              <w:ind w:left="432" w:hanging="432"/>
              <w:contextualSpacing/>
              <w:rPr>
                <w:rFonts w:ascii="Arial" w:hAnsi="Arial"/>
                <w:b/>
                <w:sz w:val="20"/>
              </w:rPr>
            </w:pPr>
            <w:r w:rsidRPr="0AB72589">
              <w:rPr>
                <w:rFonts w:ascii="Arial" w:hAnsi="Arial" w:cs="Arial"/>
                <w:sz w:val="20"/>
                <w:szCs w:val="20"/>
              </w:rPr>
              <w:t>Private or public drinking water wells</w:t>
            </w:r>
          </w:p>
        </w:tc>
        <w:tc>
          <w:tcPr>
            <w:tcW w:w="220" w:type="pct"/>
          </w:tcPr>
          <w:p w14:paraId="12E63583"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249F8F19" w14:textId="77777777" w:rsidR="006153D7" w:rsidRPr="0054609D" w:rsidRDefault="006153D7" w:rsidP="00CE4DEA">
            <w:pPr>
              <w:tabs>
                <w:tab w:val="left" w:pos="720"/>
                <w:tab w:val="left" w:pos="7560"/>
                <w:tab w:val="left" w:pos="9000"/>
              </w:tabs>
              <w:jc w:val="both"/>
              <w:rPr>
                <w:rFonts w:ascii="Arial" w:hAnsi="Arial" w:cs="Arial"/>
                <w:sz w:val="20"/>
              </w:rPr>
            </w:pPr>
          </w:p>
        </w:tc>
        <w:tc>
          <w:tcPr>
            <w:tcW w:w="181" w:type="pct"/>
          </w:tcPr>
          <w:p w14:paraId="184187E1" w14:textId="77777777" w:rsidR="006153D7" w:rsidRPr="0054609D" w:rsidRDefault="006153D7" w:rsidP="00CE4DEA">
            <w:pPr>
              <w:tabs>
                <w:tab w:val="left" w:pos="720"/>
                <w:tab w:val="left" w:pos="7560"/>
                <w:tab w:val="left" w:pos="9000"/>
              </w:tabs>
              <w:jc w:val="both"/>
              <w:rPr>
                <w:rFonts w:ascii="Arial" w:hAnsi="Arial" w:cs="Arial"/>
                <w:sz w:val="20"/>
              </w:rPr>
            </w:pPr>
          </w:p>
        </w:tc>
        <w:tc>
          <w:tcPr>
            <w:tcW w:w="165" w:type="pct"/>
          </w:tcPr>
          <w:p w14:paraId="25067564" w14:textId="77777777" w:rsidR="006153D7" w:rsidRPr="0054609D" w:rsidRDefault="006153D7" w:rsidP="00CE4DEA">
            <w:pPr>
              <w:tabs>
                <w:tab w:val="left" w:pos="720"/>
                <w:tab w:val="left" w:pos="7560"/>
                <w:tab w:val="left" w:pos="9000"/>
              </w:tabs>
              <w:jc w:val="both"/>
              <w:rPr>
                <w:rFonts w:ascii="Arial" w:hAnsi="Arial" w:cs="Arial"/>
                <w:sz w:val="20"/>
              </w:rPr>
            </w:pPr>
          </w:p>
        </w:tc>
        <w:tc>
          <w:tcPr>
            <w:tcW w:w="188" w:type="pct"/>
          </w:tcPr>
          <w:p w14:paraId="03D24F14" w14:textId="77777777" w:rsidR="006153D7" w:rsidRPr="0054609D" w:rsidRDefault="006153D7" w:rsidP="00CE4DEA">
            <w:pPr>
              <w:tabs>
                <w:tab w:val="left" w:pos="720"/>
                <w:tab w:val="left" w:pos="7560"/>
                <w:tab w:val="left" w:pos="9000"/>
              </w:tabs>
              <w:jc w:val="both"/>
              <w:rPr>
                <w:rFonts w:ascii="Arial" w:hAnsi="Arial" w:cs="Arial"/>
                <w:sz w:val="20"/>
              </w:rPr>
            </w:pPr>
          </w:p>
        </w:tc>
        <w:tc>
          <w:tcPr>
            <w:tcW w:w="165" w:type="pct"/>
          </w:tcPr>
          <w:p w14:paraId="36306C43" w14:textId="77777777" w:rsidR="006153D7" w:rsidRPr="0054609D" w:rsidRDefault="006153D7" w:rsidP="00CE4DEA">
            <w:pPr>
              <w:tabs>
                <w:tab w:val="left" w:pos="720"/>
                <w:tab w:val="left" w:pos="7560"/>
                <w:tab w:val="left" w:pos="9000"/>
              </w:tabs>
              <w:jc w:val="both"/>
              <w:rPr>
                <w:rFonts w:ascii="Arial" w:hAnsi="Arial" w:cs="Arial"/>
                <w:sz w:val="20"/>
              </w:rPr>
            </w:pPr>
          </w:p>
        </w:tc>
      </w:tr>
      <w:tr w:rsidR="00D10A89" w:rsidRPr="0054609D" w14:paraId="1AF476D2" w14:textId="77777777" w:rsidTr="00410253">
        <w:trPr>
          <w:trHeight w:val="282"/>
        </w:trPr>
        <w:tc>
          <w:tcPr>
            <w:tcW w:w="320" w:type="pct"/>
          </w:tcPr>
          <w:p w14:paraId="35A1B18B"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3595" w:type="pct"/>
          </w:tcPr>
          <w:p w14:paraId="1724E9F4" w14:textId="77777777" w:rsidR="006153D7" w:rsidRPr="00DE4552" w:rsidRDefault="006153D7" w:rsidP="006153D7">
            <w:pPr>
              <w:pStyle w:val="ListParagraph"/>
              <w:numPr>
                <w:ilvl w:val="0"/>
                <w:numId w:val="93"/>
              </w:numPr>
              <w:tabs>
                <w:tab w:val="left" w:pos="7560"/>
                <w:tab w:val="left" w:pos="9000"/>
              </w:tabs>
              <w:ind w:left="437" w:hanging="437"/>
              <w:contextualSpacing/>
              <w:rPr>
                <w:rFonts w:ascii="Arial" w:hAnsi="Arial" w:cs="Arial"/>
                <w:sz w:val="20"/>
                <w:szCs w:val="20"/>
              </w:rPr>
            </w:pPr>
            <w:r w:rsidRPr="00DE4552">
              <w:rPr>
                <w:rFonts w:ascii="Arial" w:hAnsi="Arial" w:cs="Arial"/>
                <w:sz w:val="20"/>
                <w:szCs w:val="20"/>
              </w:rPr>
              <w:t>Streams, lakes, springs, or ponds</w:t>
            </w:r>
          </w:p>
        </w:tc>
        <w:tc>
          <w:tcPr>
            <w:tcW w:w="220" w:type="pct"/>
          </w:tcPr>
          <w:p w14:paraId="7E3001EA"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12C66AC4" w14:textId="77777777" w:rsidR="006153D7" w:rsidRPr="0054609D" w:rsidRDefault="006153D7" w:rsidP="00CE4DEA">
            <w:pPr>
              <w:tabs>
                <w:tab w:val="left" w:pos="720"/>
                <w:tab w:val="left" w:pos="7560"/>
                <w:tab w:val="left" w:pos="9000"/>
              </w:tabs>
              <w:jc w:val="both"/>
              <w:rPr>
                <w:rFonts w:ascii="Arial" w:hAnsi="Arial" w:cs="Arial"/>
                <w:sz w:val="20"/>
              </w:rPr>
            </w:pPr>
          </w:p>
        </w:tc>
        <w:tc>
          <w:tcPr>
            <w:tcW w:w="181" w:type="pct"/>
          </w:tcPr>
          <w:p w14:paraId="60FAA550" w14:textId="77777777" w:rsidR="006153D7" w:rsidRPr="0054609D" w:rsidRDefault="006153D7" w:rsidP="00CE4DEA">
            <w:pPr>
              <w:tabs>
                <w:tab w:val="left" w:pos="720"/>
                <w:tab w:val="left" w:pos="7560"/>
                <w:tab w:val="left" w:pos="9000"/>
              </w:tabs>
              <w:jc w:val="both"/>
              <w:rPr>
                <w:rFonts w:ascii="Arial" w:hAnsi="Arial" w:cs="Arial"/>
                <w:sz w:val="20"/>
              </w:rPr>
            </w:pPr>
          </w:p>
        </w:tc>
        <w:tc>
          <w:tcPr>
            <w:tcW w:w="165" w:type="pct"/>
          </w:tcPr>
          <w:p w14:paraId="0AA4CC2D" w14:textId="77777777" w:rsidR="006153D7" w:rsidRPr="0054609D" w:rsidRDefault="006153D7" w:rsidP="00CE4DEA">
            <w:pPr>
              <w:tabs>
                <w:tab w:val="left" w:pos="720"/>
                <w:tab w:val="left" w:pos="7560"/>
                <w:tab w:val="left" w:pos="9000"/>
              </w:tabs>
              <w:jc w:val="both"/>
              <w:rPr>
                <w:rFonts w:ascii="Arial" w:hAnsi="Arial" w:cs="Arial"/>
                <w:sz w:val="20"/>
              </w:rPr>
            </w:pPr>
          </w:p>
        </w:tc>
        <w:tc>
          <w:tcPr>
            <w:tcW w:w="188" w:type="pct"/>
          </w:tcPr>
          <w:p w14:paraId="6F399337" w14:textId="77777777" w:rsidR="006153D7" w:rsidRPr="0054609D" w:rsidRDefault="006153D7" w:rsidP="00CE4DEA">
            <w:pPr>
              <w:tabs>
                <w:tab w:val="left" w:pos="720"/>
                <w:tab w:val="left" w:pos="7560"/>
                <w:tab w:val="left" w:pos="9000"/>
              </w:tabs>
              <w:jc w:val="both"/>
              <w:rPr>
                <w:rFonts w:ascii="Arial" w:hAnsi="Arial" w:cs="Arial"/>
                <w:sz w:val="20"/>
              </w:rPr>
            </w:pPr>
          </w:p>
        </w:tc>
        <w:tc>
          <w:tcPr>
            <w:tcW w:w="165" w:type="pct"/>
          </w:tcPr>
          <w:p w14:paraId="0ED1A004" w14:textId="77777777" w:rsidR="006153D7" w:rsidRPr="0054609D" w:rsidRDefault="006153D7" w:rsidP="00CE4DEA">
            <w:pPr>
              <w:tabs>
                <w:tab w:val="left" w:pos="720"/>
                <w:tab w:val="left" w:pos="7560"/>
                <w:tab w:val="left" w:pos="9000"/>
              </w:tabs>
              <w:jc w:val="both"/>
              <w:rPr>
                <w:rFonts w:ascii="Arial" w:hAnsi="Arial" w:cs="Arial"/>
                <w:sz w:val="20"/>
              </w:rPr>
            </w:pPr>
          </w:p>
        </w:tc>
      </w:tr>
      <w:tr w:rsidR="00D10A89" w:rsidRPr="0054609D" w14:paraId="5AD51B02" w14:textId="77777777" w:rsidTr="00410253">
        <w:trPr>
          <w:trHeight w:val="267"/>
        </w:trPr>
        <w:tc>
          <w:tcPr>
            <w:tcW w:w="320" w:type="pct"/>
          </w:tcPr>
          <w:p w14:paraId="2F7F2710"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3595" w:type="pct"/>
          </w:tcPr>
          <w:p w14:paraId="3C0A634F" w14:textId="1B7BA4ED" w:rsidR="006153D7" w:rsidRPr="00DE4552" w:rsidRDefault="005F33E5" w:rsidP="006153D7">
            <w:pPr>
              <w:pStyle w:val="ListParagraph"/>
              <w:numPr>
                <w:ilvl w:val="0"/>
                <w:numId w:val="93"/>
              </w:numPr>
              <w:tabs>
                <w:tab w:val="left" w:pos="7560"/>
                <w:tab w:val="left" w:pos="9000"/>
              </w:tabs>
              <w:ind w:left="437" w:hanging="437"/>
              <w:contextualSpacing/>
              <w:rPr>
                <w:rFonts w:ascii="Arial" w:hAnsi="Arial" w:cs="Arial"/>
                <w:sz w:val="20"/>
                <w:szCs w:val="20"/>
              </w:rPr>
            </w:pPr>
            <w:r>
              <w:rPr>
                <w:rFonts w:ascii="Arial" w:hAnsi="Arial" w:cs="Arial"/>
                <w:sz w:val="20"/>
                <w:szCs w:val="20"/>
              </w:rPr>
              <w:t>Open s</w:t>
            </w:r>
            <w:r w:rsidR="006153D7" w:rsidRPr="00DE4552">
              <w:rPr>
                <w:rFonts w:ascii="Arial" w:hAnsi="Arial" w:cs="Arial"/>
                <w:sz w:val="20"/>
                <w:szCs w:val="20"/>
              </w:rPr>
              <w:t>inkholes</w:t>
            </w:r>
          </w:p>
        </w:tc>
        <w:tc>
          <w:tcPr>
            <w:tcW w:w="220" w:type="pct"/>
          </w:tcPr>
          <w:p w14:paraId="7590A703"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49640BB6" w14:textId="77777777" w:rsidR="006153D7" w:rsidRPr="0054609D" w:rsidRDefault="006153D7" w:rsidP="00CE4DEA">
            <w:pPr>
              <w:tabs>
                <w:tab w:val="left" w:pos="720"/>
                <w:tab w:val="left" w:pos="7560"/>
                <w:tab w:val="left" w:pos="9000"/>
              </w:tabs>
              <w:jc w:val="both"/>
              <w:rPr>
                <w:rFonts w:ascii="Arial" w:hAnsi="Arial" w:cs="Arial"/>
                <w:sz w:val="20"/>
              </w:rPr>
            </w:pPr>
          </w:p>
        </w:tc>
        <w:tc>
          <w:tcPr>
            <w:tcW w:w="181" w:type="pct"/>
          </w:tcPr>
          <w:p w14:paraId="1E221511" w14:textId="77777777" w:rsidR="006153D7" w:rsidRPr="0054609D" w:rsidRDefault="006153D7" w:rsidP="00CE4DEA">
            <w:pPr>
              <w:tabs>
                <w:tab w:val="left" w:pos="720"/>
                <w:tab w:val="left" w:pos="7560"/>
                <w:tab w:val="left" w:pos="9000"/>
              </w:tabs>
              <w:jc w:val="both"/>
              <w:rPr>
                <w:rFonts w:ascii="Arial" w:hAnsi="Arial" w:cs="Arial"/>
                <w:sz w:val="20"/>
              </w:rPr>
            </w:pPr>
          </w:p>
        </w:tc>
        <w:tc>
          <w:tcPr>
            <w:tcW w:w="165" w:type="pct"/>
          </w:tcPr>
          <w:p w14:paraId="1C8EFFC0" w14:textId="77777777" w:rsidR="006153D7" w:rsidRPr="0054609D" w:rsidRDefault="006153D7" w:rsidP="00CE4DEA">
            <w:pPr>
              <w:tabs>
                <w:tab w:val="left" w:pos="720"/>
                <w:tab w:val="left" w:pos="7560"/>
                <w:tab w:val="left" w:pos="9000"/>
              </w:tabs>
              <w:jc w:val="both"/>
              <w:rPr>
                <w:rFonts w:ascii="Arial" w:hAnsi="Arial" w:cs="Arial"/>
                <w:sz w:val="20"/>
              </w:rPr>
            </w:pPr>
          </w:p>
        </w:tc>
        <w:tc>
          <w:tcPr>
            <w:tcW w:w="188" w:type="pct"/>
          </w:tcPr>
          <w:p w14:paraId="34F622AC" w14:textId="77777777" w:rsidR="006153D7" w:rsidRPr="0054609D" w:rsidRDefault="006153D7" w:rsidP="00CE4DEA">
            <w:pPr>
              <w:tabs>
                <w:tab w:val="left" w:pos="720"/>
                <w:tab w:val="left" w:pos="7560"/>
                <w:tab w:val="left" w:pos="9000"/>
              </w:tabs>
              <w:jc w:val="both"/>
              <w:rPr>
                <w:rFonts w:ascii="Arial" w:hAnsi="Arial" w:cs="Arial"/>
                <w:sz w:val="20"/>
              </w:rPr>
            </w:pPr>
          </w:p>
        </w:tc>
        <w:tc>
          <w:tcPr>
            <w:tcW w:w="165" w:type="pct"/>
          </w:tcPr>
          <w:p w14:paraId="619CE39E" w14:textId="77777777" w:rsidR="006153D7" w:rsidRPr="0054609D" w:rsidRDefault="006153D7" w:rsidP="00CE4DEA">
            <w:pPr>
              <w:tabs>
                <w:tab w:val="left" w:pos="720"/>
                <w:tab w:val="left" w:pos="7560"/>
                <w:tab w:val="left" w:pos="9000"/>
              </w:tabs>
              <w:jc w:val="both"/>
              <w:rPr>
                <w:rFonts w:ascii="Arial" w:hAnsi="Arial" w:cs="Arial"/>
                <w:sz w:val="20"/>
              </w:rPr>
            </w:pPr>
          </w:p>
        </w:tc>
      </w:tr>
      <w:tr w:rsidR="00D10A89" w:rsidRPr="0054609D" w14:paraId="78246705" w14:textId="77777777" w:rsidTr="00410253">
        <w:trPr>
          <w:trHeight w:val="267"/>
        </w:trPr>
        <w:tc>
          <w:tcPr>
            <w:tcW w:w="320" w:type="pct"/>
          </w:tcPr>
          <w:p w14:paraId="3C7A0A2C"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3595" w:type="pct"/>
          </w:tcPr>
          <w:p w14:paraId="30E509C9" w14:textId="77777777" w:rsidR="006153D7" w:rsidRPr="00DE4552" w:rsidRDefault="006153D7" w:rsidP="006153D7">
            <w:pPr>
              <w:pStyle w:val="ListParagraph"/>
              <w:numPr>
                <w:ilvl w:val="0"/>
                <w:numId w:val="93"/>
              </w:numPr>
              <w:tabs>
                <w:tab w:val="left" w:pos="7560"/>
                <w:tab w:val="left" w:pos="9000"/>
              </w:tabs>
              <w:ind w:left="437" w:hanging="437"/>
              <w:contextualSpacing/>
              <w:rPr>
                <w:rFonts w:ascii="Arial" w:hAnsi="Arial" w:cs="Arial"/>
                <w:sz w:val="20"/>
                <w:szCs w:val="20"/>
              </w:rPr>
            </w:pPr>
            <w:r w:rsidRPr="00DE4552">
              <w:rPr>
                <w:rFonts w:ascii="Arial" w:hAnsi="Arial" w:cs="Arial"/>
                <w:sz w:val="20"/>
                <w:szCs w:val="20"/>
              </w:rPr>
              <w:t>Areas of concentrated flow including swales, ditches, gullies, etc.</w:t>
            </w:r>
          </w:p>
        </w:tc>
        <w:tc>
          <w:tcPr>
            <w:tcW w:w="220" w:type="pct"/>
          </w:tcPr>
          <w:p w14:paraId="5DB528A7"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09E57732" w14:textId="77777777" w:rsidR="006153D7" w:rsidRPr="0054609D" w:rsidRDefault="006153D7" w:rsidP="00CE4DEA">
            <w:pPr>
              <w:tabs>
                <w:tab w:val="left" w:pos="720"/>
                <w:tab w:val="left" w:pos="7560"/>
                <w:tab w:val="left" w:pos="9000"/>
              </w:tabs>
              <w:jc w:val="both"/>
              <w:rPr>
                <w:rFonts w:ascii="Arial" w:hAnsi="Arial" w:cs="Arial"/>
                <w:sz w:val="20"/>
              </w:rPr>
            </w:pPr>
          </w:p>
        </w:tc>
        <w:tc>
          <w:tcPr>
            <w:tcW w:w="181" w:type="pct"/>
          </w:tcPr>
          <w:p w14:paraId="431A7B8D" w14:textId="77777777" w:rsidR="006153D7" w:rsidRPr="0054609D" w:rsidRDefault="006153D7" w:rsidP="00CE4DEA">
            <w:pPr>
              <w:tabs>
                <w:tab w:val="left" w:pos="720"/>
                <w:tab w:val="left" w:pos="7560"/>
                <w:tab w:val="left" w:pos="9000"/>
              </w:tabs>
              <w:jc w:val="both"/>
              <w:rPr>
                <w:rFonts w:ascii="Arial" w:hAnsi="Arial" w:cs="Arial"/>
                <w:sz w:val="20"/>
              </w:rPr>
            </w:pPr>
          </w:p>
        </w:tc>
        <w:tc>
          <w:tcPr>
            <w:tcW w:w="165" w:type="pct"/>
          </w:tcPr>
          <w:p w14:paraId="6A02A783" w14:textId="77777777" w:rsidR="006153D7" w:rsidRPr="0054609D" w:rsidRDefault="006153D7" w:rsidP="00CE4DEA">
            <w:pPr>
              <w:tabs>
                <w:tab w:val="left" w:pos="720"/>
                <w:tab w:val="left" w:pos="7560"/>
                <w:tab w:val="left" w:pos="9000"/>
              </w:tabs>
              <w:jc w:val="both"/>
              <w:rPr>
                <w:rFonts w:ascii="Arial" w:hAnsi="Arial" w:cs="Arial"/>
                <w:sz w:val="20"/>
              </w:rPr>
            </w:pPr>
          </w:p>
        </w:tc>
        <w:tc>
          <w:tcPr>
            <w:tcW w:w="188" w:type="pct"/>
          </w:tcPr>
          <w:p w14:paraId="02E13DE3" w14:textId="77777777" w:rsidR="006153D7" w:rsidRPr="0054609D" w:rsidRDefault="006153D7" w:rsidP="00CE4DEA">
            <w:pPr>
              <w:tabs>
                <w:tab w:val="left" w:pos="720"/>
                <w:tab w:val="left" w:pos="7560"/>
                <w:tab w:val="left" w:pos="9000"/>
              </w:tabs>
              <w:jc w:val="both"/>
              <w:rPr>
                <w:rFonts w:ascii="Arial" w:hAnsi="Arial" w:cs="Arial"/>
                <w:sz w:val="20"/>
              </w:rPr>
            </w:pPr>
          </w:p>
        </w:tc>
        <w:tc>
          <w:tcPr>
            <w:tcW w:w="165" w:type="pct"/>
          </w:tcPr>
          <w:p w14:paraId="160FD328" w14:textId="77777777" w:rsidR="006153D7" w:rsidRPr="0054609D" w:rsidRDefault="006153D7" w:rsidP="00CE4DEA">
            <w:pPr>
              <w:tabs>
                <w:tab w:val="left" w:pos="720"/>
                <w:tab w:val="left" w:pos="7560"/>
                <w:tab w:val="left" w:pos="9000"/>
              </w:tabs>
              <w:jc w:val="both"/>
              <w:rPr>
                <w:rFonts w:ascii="Arial" w:hAnsi="Arial" w:cs="Arial"/>
                <w:sz w:val="20"/>
              </w:rPr>
            </w:pPr>
          </w:p>
        </w:tc>
      </w:tr>
      <w:tr w:rsidR="00D10A89" w:rsidRPr="0054609D" w14:paraId="5C42F6FD" w14:textId="77777777" w:rsidTr="00410253">
        <w:trPr>
          <w:trHeight w:val="267"/>
        </w:trPr>
        <w:tc>
          <w:tcPr>
            <w:tcW w:w="320" w:type="pct"/>
          </w:tcPr>
          <w:p w14:paraId="27911238"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3595" w:type="pct"/>
          </w:tcPr>
          <w:p w14:paraId="0374BB4D" w14:textId="77777777" w:rsidR="006153D7" w:rsidRPr="00DE4552" w:rsidRDefault="006153D7" w:rsidP="006153D7">
            <w:pPr>
              <w:pStyle w:val="ListParagraph"/>
              <w:numPr>
                <w:ilvl w:val="0"/>
                <w:numId w:val="93"/>
              </w:numPr>
              <w:tabs>
                <w:tab w:val="left" w:pos="7560"/>
                <w:tab w:val="left" w:pos="9000"/>
              </w:tabs>
              <w:ind w:left="437" w:hanging="437"/>
              <w:contextualSpacing/>
              <w:rPr>
                <w:rFonts w:ascii="Arial" w:hAnsi="Arial" w:cs="Arial"/>
                <w:sz w:val="20"/>
                <w:szCs w:val="20"/>
              </w:rPr>
            </w:pPr>
            <w:r w:rsidRPr="00DE4552">
              <w:rPr>
                <w:rFonts w:ascii="Arial" w:hAnsi="Arial" w:cs="Arial"/>
                <w:sz w:val="20"/>
                <w:szCs w:val="20"/>
              </w:rPr>
              <w:t>Above ground inlet to agricultural drainage system</w:t>
            </w:r>
          </w:p>
        </w:tc>
        <w:tc>
          <w:tcPr>
            <w:tcW w:w="220" w:type="pct"/>
          </w:tcPr>
          <w:p w14:paraId="30421AFE"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73124794" w14:textId="77777777" w:rsidR="006153D7" w:rsidRPr="0054609D" w:rsidRDefault="006153D7" w:rsidP="00CE4DEA">
            <w:pPr>
              <w:tabs>
                <w:tab w:val="left" w:pos="720"/>
                <w:tab w:val="left" w:pos="7560"/>
                <w:tab w:val="left" w:pos="9000"/>
              </w:tabs>
              <w:jc w:val="both"/>
              <w:rPr>
                <w:rFonts w:ascii="Arial" w:hAnsi="Arial" w:cs="Arial"/>
                <w:sz w:val="20"/>
              </w:rPr>
            </w:pPr>
          </w:p>
        </w:tc>
        <w:tc>
          <w:tcPr>
            <w:tcW w:w="181" w:type="pct"/>
          </w:tcPr>
          <w:p w14:paraId="1F50F9A5" w14:textId="77777777" w:rsidR="006153D7" w:rsidRPr="0054609D" w:rsidRDefault="006153D7" w:rsidP="00CE4DEA">
            <w:pPr>
              <w:tabs>
                <w:tab w:val="left" w:pos="720"/>
                <w:tab w:val="left" w:pos="7560"/>
                <w:tab w:val="left" w:pos="9000"/>
              </w:tabs>
              <w:jc w:val="both"/>
              <w:rPr>
                <w:rFonts w:ascii="Arial" w:hAnsi="Arial" w:cs="Arial"/>
                <w:sz w:val="20"/>
              </w:rPr>
            </w:pPr>
          </w:p>
        </w:tc>
        <w:tc>
          <w:tcPr>
            <w:tcW w:w="165" w:type="pct"/>
          </w:tcPr>
          <w:p w14:paraId="0085F29B" w14:textId="77777777" w:rsidR="006153D7" w:rsidRPr="0054609D" w:rsidRDefault="006153D7" w:rsidP="00CE4DEA">
            <w:pPr>
              <w:tabs>
                <w:tab w:val="left" w:pos="720"/>
                <w:tab w:val="left" w:pos="7560"/>
                <w:tab w:val="left" w:pos="9000"/>
              </w:tabs>
              <w:jc w:val="both"/>
              <w:rPr>
                <w:rFonts w:ascii="Arial" w:hAnsi="Arial" w:cs="Arial"/>
                <w:sz w:val="20"/>
              </w:rPr>
            </w:pPr>
          </w:p>
        </w:tc>
        <w:tc>
          <w:tcPr>
            <w:tcW w:w="188" w:type="pct"/>
          </w:tcPr>
          <w:p w14:paraId="2DB8D89C" w14:textId="77777777" w:rsidR="006153D7" w:rsidRPr="0054609D" w:rsidRDefault="006153D7" w:rsidP="00CE4DEA">
            <w:pPr>
              <w:tabs>
                <w:tab w:val="left" w:pos="720"/>
                <w:tab w:val="left" w:pos="7560"/>
                <w:tab w:val="left" w:pos="9000"/>
              </w:tabs>
              <w:jc w:val="both"/>
              <w:rPr>
                <w:rFonts w:ascii="Arial" w:hAnsi="Arial" w:cs="Arial"/>
                <w:sz w:val="20"/>
              </w:rPr>
            </w:pPr>
          </w:p>
        </w:tc>
        <w:tc>
          <w:tcPr>
            <w:tcW w:w="165" w:type="pct"/>
          </w:tcPr>
          <w:p w14:paraId="275AAA46" w14:textId="77777777" w:rsidR="006153D7" w:rsidRPr="0054609D" w:rsidRDefault="006153D7" w:rsidP="00CE4DEA">
            <w:pPr>
              <w:tabs>
                <w:tab w:val="left" w:pos="720"/>
                <w:tab w:val="left" w:pos="7560"/>
                <w:tab w:val="left" w:pos="9000"/>
              </w:tabs>
              <w:jc w:val="both"/>
              <w:rPr>
                <w:rFonts w:ascii="Arial" w:hAnsi="Arial" w:cs="Arial"/>
                <w:sz w:val="20"/>
              </w:rPr>
            </w:pPr>
          </w:p>
        </w:tc>
      </w:tr>
      <w:tr w:rsidR="00D10A89" w:rsidRPr="00DE4552" w14:paraId="57DAA89B" w14:textId="77777777" w:rsidTr="00410253">
        <w:trPr>
          <w:trHeight w:val="81"/>
        </w:trPr>
        <w:tc>
          <w:tcPr>
            <w:tcW w:w="320" w:type="pct"/>
          </w:tcPr>
          <w:p w14:paraId="100A28E8"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3595" w:type="pct"/>
          </w:tcPr>
          <w:p w14:paraId="70D0181B" w14:textId="77777777" w:rsidR="006153D7" w:rsidRPr="00DE4552" w:rsidRDefault="006153D7" w:rsidP="00CE4DEA">
            <w:pPr>
              <w:tabs>
                <w:tab w:val="left" w:pos="720"/>
                <w:tab w:val="left" w:pos="7560"/>
                <w:tab w:val="left" w:pos="9000"/>
              </w:tabs>
              <w:jc w:val="both"/>
              <w:rPr>
                <w:rFonts w:ascii="Arial" w:hAnsi="Arial" w:cs="Arial"/>
                <w:sz w:val="20"/>
              </w:rPr>
            </w:pPr>
          </w:p>
        </w:tc>
        <w:tc>
          <w:tcPr>
            <w:tcW w:w="220" w:type="pct"/>
          </w:tcPr>
          <w:p w14:paraId="7A39BD1D"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141904BD" w14:textId="77777777" w:rsidR="006153D7" w:rsidRPr="00DE4552" w:rsidRDefault="006153D7" w:rsidP="00CE4DEA">
            <w:pPr>
              <w:tabs>
                <w:tab w:val="left" w:pos="720"/>
                <w:tab w:val="left" w:pos="7560"/>
                <w:tab w:val="left" w:pos="9000"/>
              </w:tabs>
              <w:jc w:val="both"/>
              <w:rPr>
                <w:rFonts w:ascii="Arial" w:hAnsi="Arial" w:cs="Arial"/>
                <w:sz w:val="20"/>
              </w:rPr>
            </w:pPr>
          </w:p>
        </w:tc>
        <w:tc>
          <w:tcPr>
            <w:tcW w:w="181" w:type="pct"/>
          </w:tcPr>
          <w:p w14:paraId="1ED77C3C"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4BC5DEC4" w14:textId="77777777" w:rsidR="006153D7" w:rsidRPr="00DE4552" w:rsidRDefault="006153D7" w:rsidP="00CE4DEA">
            <w:pPr>
              <w:tabs>
                <w:tab w:val="left" w:pos="720"/>
                <w:tab w:val="left" w:pos="7560"/>
                <w:tab w:val="left" w:pos="9000"/>
              </w:tabs>
              <w:jc w:val="both"/>
              <w:rPr>
                <w:rFonts w:ascii="Arial" w:hAnsi="Arial" w:cs="Arial"/>
                <w:sz w:val="20"/>
              </w:rPr>
            </w:pPr>
          </w:p>
        </w:tc>
        <w:tc>
          <w:tcPr>
            <w:tcW w:w="188" w:type="pct"/>
          </w:tcPr>
          <w:p w14:paraId="00FFDE4C"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72FFBBF5" w14:textId="77777777" w:rsidR="006153D7" w:rsidRPr="00DE4552" w:rsidRDefault="006153D7" w:rsidP="00CE4DEA">
            <w:pPr>
              <w:tabs>
                <w:tab w:val="left" w:pos="720"/>
                <w:tab w:val="left" w:pos="7560"/>
                <w:tab w:val="left" w:pos="9000"/>
              </w:tabs>
              <w:jc w:val="both"/>
              <w:rPr>
                <w:rFonts w:ascii="Arial" w:hAnsi="Arial" w:cs="Arial"/>
                <w:sz w:val="20"/>
              </w:rPr>
            </w:pPr>
          </w:p>
        </w:tc>
      </w:tr>
      <w:tr w:rsidR="00D10A89" w:rsidRPr="00DE4552" w14:paraId="3E9CF6A2" w14:textId="77777777" w:rsidTr="00410253">
        <w:trPr>
          <w:trHeight w:val="414"/>
        </w:trPr>
        <w:tc>
          <w:tcPr>
            <w:tcW w:w="320" w:type="pct"/>
          </w:tcPr>
          <w:p w14:paraId="7A831866" w14:textId="77777777" w:rsidR="006153D7" w:rsidRPr="00DE4552" w:rsidRDefault="006153D7" w:rsidP="00CE4DEA">
            <w:pPr>
              <w:tabs>
                <w:tab w:val="left" w:pos="720"/>
                <w:tab w:val="left" w:pos="7560"/>
                <w:tab w:val="left" w:pos="9000"/>
              </w:tabs>
              <w:jc w:val="both"/>
              <w:rPr>
                <w:rFonts w:ascii="Arial" w:hAnsi="Arial" w:cs="Arial"/>
                <w:b/>
                <w:bCs/>
                <w:sz w:val="20"/>
              </w:rPr>
            </w:pPr>
            <w:r w:rsidRPr="00DE4552">
              <w:rPr>
                <w:rFonts w:ascii="Arial" w:hAnsi="Arial" w:cs="Arial"/>
                <w:b/>
                <w:bCs/>
                <w:sz w:val="20"/>
              </w:rPr>
              <w:t>f.</w:t>
            </w:r>
          </w:p>
        </w:tc>
        <w:tc>
          <w:tcPr>
            <w:tcW w:w="3595" w:type="pct"/>
          </w:tcPr>
          <w:p w14:paraId="124BF5F2" w14:textId="43C0E213" w:rsidR="006153D7" w:rsidRPr="00DE4552" w:rsidRDefault="006153D7" w:rsidP="00CE4DEA">
            <w:pPr>
              <w:tabs>
                <w:tab w:val="left" w:pos="7560"/>
                <w:tab w:val="left" w:pos="9000"/>
              </w:tabs>
              <w:ind w:right="253"/>
              <w:contextualSpacing/>
              <w:jc w:val="both"/>
              <w:rPr>
                <w:rFonts w:ascii="Arial" w:hAnsi="Arial" w:cs="Arial"/>
                <w:sz w:val="20"/>
              </w:rPr>
            </w:pPr>
            <w:r w:rsidRPr="00DE4552">
              <w:rPr>
                <w:rFonts w:ascii="Arial" w:hAnsi="Arial" w:cs="Arial"/>
                <w:b/>
                <w:bCs/>
                <w:sz w:val="20"/>
              </w:rPr>
              <w:t>I do not currently and will not apply manure between December 15</w:t>
            </w:r>
            <w:r w:rsidRPr="00DE4552">
              <w:rPr>
                <w:rFonts w:ascii="Arial" w:hAnsi="Arial" w:cs="Arial"/>
                <w:b/>
                <w:bCs/>
                <w:sz w:val="20"/>
                <w:vertAlign w:val="superscript"/>
              </w:rPr>
              <w:t>th</w:t>
            </w:r>
            <w:r w:rsidRPr="00DE4552">
              <w:rPr>
                <w:rFonts w:ascii="Arial" w:hAnsi="Arial" w:cs="Arial"/>
                <w:b/>
                <w:bCs/>
                <w:sz w:val="20"/>
              </w:rPr>
              <w:t xml:space="preserve"> and February 28</w:t>
            </w:r>
            <w:r w:rsidRPr="00DE4552">
              <w:rPr>
                <w:rFonts w:ascii="Arial" w:hAnsi="Arial" w:cs="Arial"/>
                <w:b/>
                <w:bCs/>
                <w:sz w:val="20"/>
                <w:vertAlign w:val="superscript"/>
              </w:rPr>
              <w:t>th</w:t>
            </w:r>
            <w:r w:rsidRPr="00DE4552">
              <w:rPr>
                <w:rFonts w:ascii="Arial" w:hAnsi="Arial" w:cs="Arial"/>
                <w:b/>
                <w:bCs/>
                <w:sz w:val="20"/>
              </w:rPr>
              <w:t xml:space="preserve"> or anytime the ground is frozen at least </w:t>
            </w:r>
            <w:r w:rsidR="002E7D8A">
              <w:rPr>
                <w:rFonts w:ascii="Arial" w:hAnsi="Arial" w:cs="Arial"/>
                <w:b/>
                <w:bCs/>
                <w:sz w:val="20"/>
              </w:rPr>
              <w:t>four (</w:t>
            </w:r>
            <w:r w:rsidRPr="00DE4552">
              <w:rPr>
                <w:rFonts w:ascii="Arial" w:hAnsi="Arial" w:cs="Arial"/>
                <w:b/>
                <w:bCs/>
                <w:sz w:val="20"/>
              </w:rPr>
              <w:t>4</w:t>
            </w:r>
            <w:r w:rsidR="002E7D8A">
              <w:rPr>
                <w:rFonts w:ascii="Arial" w:hAnsi="Arial" w:cs="Arial"/>
                <w:b/>
                <w:bCs/>
                <w:sz w:val="20"/>
              </w:rPr>
              <w:t>)</w:t>
            </w:r>
            <w:r w:rsidRPr="00DE4552">
              <w:rPr>
                <w:rFonts w:ascii="Arial" w:hAnsi="Arial" w:cs="Arial"/>
                <w:b/>
                <w:bCs/>
                <w:sz w:val="20"/>
              </w:rPr>
              <w:t> inches deep or snow</w:t>
            </w:r>
            <w:r w:rsidR="002E7D8A">
              <w:rPr>
                <w:rFonts w:ascii="Arial" w:hAnsi="Arial" w:cs="Arial"/>
                <w:b/>
                <w:bCs/>
                <w:sz w:val="20"/>
              </w:rPr>
              <w:noBreakHyphen/>
            </w:r>
            <w:r w:rsidRPr="00DE4552">
              <w:rPr>
                <w:rFonts w:ascii="Arial" w:hAnsi="Arial" w:cs="Arial"/>
                <w:b/>
                <w:bCs/>
                <w:sz w:val="20"/>
              </w:rPr>
              <w:t>covered.</w:t>
            </w:r>
          </w:p>
        </w:tc>
        <w:tc>
          <w:tcPr>
            <w:tcW w:w="220" w:type="pct"/>
          </w:tcPr>
          <w:p w14:paraId="0727062E" w14:textId="77777777" w:rsidR="006153D7" w:rsidRPr="0054609D" w:rsidRDefault="006153D7" w:rsidP="00CE4DEA">
            <w:pPr>
              <w:tabs>
                <w:tab w:val="left" w:pos="720"/>
                <w:tab w:val="left" w:pos="7560"/>
                <w:tab w:val="left" w:pos="9000"/>
              </w:tabs>
              <w:ind w:left="-105"/>
              <w:jc w:val="both"/>
              <w:rPr>
                <w:rFonts w:ascii="Arial" w:hAnsi="Arial" w:cs="Arial"/>
                <w:sz w:val="20"/>
              </w:rPr>
            </w:pPr>
            <w:r w:rsidRPr="0054609D">
              <w:rPr>
                <w:rFonts w:ascii="Arial" w:hAnsi="Arial" w:cs="Arial"/>
                <w:sz w:val="20"/>
              </w:rPr>
              <w:t>Yes</w:t>
            </w:r>
          </w:p>
        </w:tc>
        <w:tc>
          <w:tcPr>
            <w:tcW w:w="165" w:type="pct"/>
          </w:tcPr>
          <w:p w14:paraId="7F24CE33" w14:textId="77777777" w:rsidR="006153D7" w:rsidRPr="0054609D" w:rsidRDefault="006153D7" w:rsidP="00CE4DEA">
            <w:pPr>
              <w:tabs>
                <w:tab w:val="left" w:pos="720"/>
                <w:tab w:val="left" w:pos="7560"/>
                <w:tab w:val="left" w:pos="9000"/>
              </w:tabs>
              <w:ind w:left="-105"/>
              <w:jc w:val="both"/>
              <w:rPr>
                <w:rFonts w:ascii="Arial" w:hAnsi="Arial" w:cs="Arial"/>
                <w:sz w:val="20"/>
              </w:rPr>
            </w:pPr>
            <w:r>
              <w:rPr>
                <w:rFonts w:ascii="Arial" w:hAnsi="Arial" w:cs="Arial"/>
                <w:sz w:val="20"/>
              </w:rPr>
              <w:fldChar w:fldCharType="begin">
                <w:ffData>
                  <w:name w:val=""/>
                  <w:enabled/>
                  <w:calcOnExit w:val="0"/>
                  <w:statusText w:type="text" w:val="Checkbox Yes"/>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181" w:type="pct"/>
          </w:tcPr>
          <w:p w14:paraId="42078346" w14:textId="77777777" w:rsidR="006153D7" w:rsidRPr="0054609D" w:rsidRDefault="006153D7" w:rsidP="00CE4DEA">
            <w:pPr>
              <w:tabs>
                <w:tab w:val="left" w:pos="720"/>
                <w:tab w:val="left" w:pos="7560"/>
                <w:tab w:val="left" w:pos="9000"/>
              </w:tabs>
              <w:ind w:left="-105"/>
              <w:jc w:val="both"/>
              <w:rPr>
                <w:rFonts w:ascii="Arial" w:hAnsi="Arial" w:cs="Arial"/>
                <w:sz w:val="20"/>
              </w:rPr>
            </w:pPr>
            <w:r w:rsidRPr="0054609D">
              <w:rPr>
                <w:rFonts w:ascii="Arial" w:hAnsi="Arial" w:cs="Arial"/>
                <w:sz w:val="20"/>
              </w:rPr>
              <w:t>No</w:t>
            </w:r>
          </w:p>
        </w:tc>
        <w:tc>
          <w:tcPr>
            <w:tcW w:w="165" w:type="pct"/>
          </w:tcPr>
          <w:p w14:paraId="3543DAF0" w14:textId="77777777" w:rsidR="006153D7" w:rsidRPr="0054609D" w:rsidRDefault="006153D7" w:rsidP="00CE4DEA">
            <w:pPr>
              <w:tabs>
                <w:tab w:val="left" w:pos="720"/>
                <w:tab w:val="left" w:pos="7560"/>
                <w:tab w:val="left" w:pos="9000"/>
              </w:tabs>
              <w:ind w:left="-113"/>
              <w:jc w:val="both"/>
              <w:rPr>
                <w:rFonts w:ascii="Arial" w:hAnsi="Arial" w:cs="Arial"/>
                <w:sz w:val="20"/>
              </w:rPr>
            </w:pPr>
            <w:r>
              <w:rPr>
                <w:rFonts w:ascii="Arial" w:hAnsi="Arial" w:cs="Arial"/>
                <w:sz w:val="20"/>
              </w:rPr>
              <w:fldChar w:fldCharType="begin">
                <w:ffData>
                  <w:name w:val=""/>
                  <w:enabled/>
                  <w:calcOnExit w:val="0"/>
                  <w:statusText w:type="text" w:val="Checkbox No"/>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188" w:type="pct"/>
          </w:tcPr>
          <w:p w14:paraId="0733001C" w14:textId="77777777" w:rsidR="006153D7" w:rsidRPr="0054609D" w:rsidRDefault="006153D7" w:rsidP="00CE4DEA">
            <w:pPr>
              <w:tabs>
                <w:tab w:val="left" w:pos="720"/>
                <w:tab w:val="left" w:pos="7560"/>
                <w:tab w:val="left" w:pos="9000"/>
              </w:tabs>
              <w:jc w:val="both"/>
              <w:rPr>
                <w:rFonts w:ascii="Arial" w:hAnsi="Arial" w:cs="Arial"/>
                <w:sz w:val="20"/>
              </w:rPr>
            </w:pPr>
          </w:p>
        </w:tc>
        <w:tc>
          <w:tcPr>
            <w:tcW w:w="165" w:type="pct"/>
          </w:tcPr>
          <w:p w14:paraId="4A97DA42" w14:textId="77777777" w:rsidR="006153D7" w:rsidRPr="0054609D" w:rsidRDefault="006153D7" w:rsidP="00CE4DEA">
            <w:pPr>
              <w:tabs>
                <w:tab w:val="left" w:pos="720"/>
                <w:tab w:val="left" w:pos="7560"/>
                <w:tab w:val="left" w:pos="9000"/>
              </w:tabs>
              <w:jc w:val="both"/>
              <w:rPr>
                <w:rFonts w:ascii="Arial" w:hAnsi="Arial" w:cs="Arial"/>
                <w:sz w:val="20"/>
              </w:rPr>
            </w:pPr>
          </w:p>
        </w:tc>
      </w:tr>
      <w:tr w:rsidR="00D10A89" w:rsidRPr="00DE4552" w14:paraId="62003523" w14:textId="77777777" w:rsidTr="00410253">
        <w:trPr>
          <w:trHeight w:val="81"/>
        </w:trPr>
        <w:tc>
          <w:tcPr>
            <w:tcW w:w="320" w:type="pct"/>
          </w:tcPr>
          <w:p w14:paraId="26AE8AD5"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3595" w:type="pct"/>
          </w:tcPr>
          <w:p w14:paraId="1110C906" w14:textId="77777777" w:rsidR="006153D7" w:rsidRPr="00DE4552" w:rsidRDefault="006153D7" w:rsidP="00CE4DEA">
            <w:pPr>
              <w:tabs>
                <w:tab w:val="left" w:pos="720"/>
                <w:tab w:val="left" w:pos="7560"/>
                <w:tab w:val="left" w:pos="9000"/>
              </w:tabs>
              <w:jc w:val="both"/>
              <w:rPr>
                <w:rFonts w:ascii="Arial" w:hAnsi="Arial" w:cs="Arial"/>
                <w:sz w:val="20"/>
              </w:rPr>
            </w:pPr>
          </w:p>
        </w:tc>
        <w:tc>
          <w:tcPr>
            <w:tcW w:w="220" w:type="pct"/>
          </w:tcPr>
          <w:p w14:paraId="4BFCB522"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38BDBDE8" w14:textId="77777777" w:rsidR="006153D7" w:rsidRPr="00DE4552" w:rsidRDefault="006153D7" w:rsidP="00CE4DEA">
            <w:pPr>
              <w:tabs>
                <w:tab w:val="left" w:pos="720"/>
                <w:tab w:val="left" w:pos="7560"/>
                <w:tab w:val="left" w:pos="9000"/>
              </w:tabs>
              <w:jc w:val="both"/>
              <w:rPr>
                <w:rFonts w:ascii="Arial" w:hAnsi="Arial" w:cs="Arial"/>
                <w:sz w:val="20"/>
              </w:rPr>
            </w:pPr>
          </w:p>
        </w:tc>
        <w:tc>
          <w:tcPr>
            <w:tcW w:w="181" w:type="pct"/>
          </w:tcPr>
          <w:p w14:paraId="622B3DFA"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2FF591B6" w14:textId="77777777" w:rsidR="006153D7" w:rsidRPr="00DE4552" w:rsidRDefault="006153D7" w:rsidP="00CE4DEA">
            <w:pPr>
              <w:tabs>
                <w:tab w:val="left" w:pos="720"/>
                <w:tab w:val="left" w:pos="7560"/>
                <w:tab w:val="left" w:pos="9000"/>
              </w:tabs>
              <w:jc w:val="both"/>
              <w:rPr>
                <w:rFonts w:ascii="Arial" w:hAnsi="Arial" w:cs="Arial"/>
                <w:sz w:val="20"/>
              </w:rPr>
            </w:pPr>
          </w:p>
        </w:tc>
        <w:tc>
          <w:tcPr>
            <w:tcW w:w="188" w:type="pct"/>
          </w:tcPr>
          <w:p w14:paraId="7AE3D08D" w14:textId="77777777" w:rsidR="006153D7" w:rsidRPr="00DE4552" w:rsidRDefault="006153D7" w:rsidP="00CE4DEA">
            <w:pPr>
              <w:tabs>
                <w:tab w:val="left" w:pos="720"/>
                <w:tab w:val="left" w:pos="7560"/>
                <w:tab w:val="left" w:pos="9000"/>
              </w:tabs>
              <w:jc w:val="both"/>
              <w:rPr>
                <w:rFonts w:ascii="Arial" w:hAnsi="Arial" w:cs="Arial"/>
                <w:sz w:val="20"/>
              </w:rPr>
            </w:pPr>
          </w:p>
        </w:tc>
        <w:tc>
          <w:tcPr>
            <w:tcW w:w="165" w:type="pct"/>
          </w:tcPr>
          <w:p w14:paraId="10C49E79" w14:textId="77777777" w:rsidR="006153D7" w:rsidRPr="00DE4552" w:rsidRDefault="006153D7" w:rsidP="00CE4DEA">
            <w:pPr>
              <w:tabs>
                <w:tab w:val="left" w:pos="720"/>
                <w:tab w:val="left" w:pos="7560"/>
                <w:tab w:val="left" w:pos="9000"/>
              </w:tabs>
              <w:jc w:val="both"/>
              <w:rPr>
                <w:rFonts w:ascii="Arial" w:hAnsi="Arial" w:cs="Arial"/>
                <w:sz w:val="20"/>
              </w:rPr>
            </w:pPr>
          </w:p>
        </w:tc>
      </w:tr>
      <w:tr w:rsidR="00D10A89" w:rsidRPr="0054609D" w14:paraId="3F6B29F1" w14:textId="77777777" w:rsidTr="00410253">
        <w:trPr>
          <w:trHeight w:val="585"/>
        </w:trPr>
        <w:tc>
          <w:tcPr>
            <w:tcW w:w="320" w:type="pct"/>
          </w:tcPr>
          <w:p w14:paraId="3D036DDC" w14:textId="77777777" w:rsidR="006153D7" w:rsidRPr="00DE4552" w:rsidRDefault="006153D7" w:rsidP="00CE4DEA">
            <w:pPr>
              <w:tabs>
                <w:tab w:val="left" w:pos="720"/>
                <w:tab w:val="left" w:pos="7560"/>
                <w:tab w:val="left" w:pos="9000"/>
              </w:tabs>
              <w:jc w:val="both"/>
              <w:rPr>
                <w:rFonts w:ascii="Arial" w:hAnsi="Arial" w:cs="Arial"/>
                <w:b/>
                <w:bCs/>
                <w:sz w:val="20"/>
              </w:rPr>
            </w:pPr>
            <w:r w:rsidRPr="00DE4552">
              <w:rPr>
                <w:rFonts w:ascii="Arial" w:hAnsi="Arial" w:cs="Arial"/>
                <w:b/>
                <w:bCs/>
                <w:sz w:val="20"/>
              </w:rPr>
              <w:t>g</w:t>
            </w:r>
            <w:r w:rsidRPr="00DE4552">
              <w:rPr>
                <w:rFonts w:ascii="Arial" w:hAnsi="Arial" w:cs="Arial"/>
                <w:sz w:val="20"/>
              </w:rPr>
              <w:t>.</w:t>
            </w:r>
          </w:p>
        </w:tc>
        <w:tc>
          <w:tcPr>
            <w:tcW w:w="3595" w:type="pct"/>
          </w:tcPr>
          <w:p w14:paraId="479A6B36" w14:textId="59ADDD73" w:rsidR="006153D7" w:rsidRPr="00DE4552" w:rsidRDefault="006153D7" w:rsidP="00CE4DEA">
            <w:pPr>
              <w:tabs>
                <w:tab w:val="left" w:pos="7560"/>
                <w:tab w:val="left" w:pos="9000"/>
              </w:tabs>
              <w:ind w:right="253"/>
              <w:contextualSpacing/>
              <w:jc w:val="both"/>
              <w:rPr>
                <w:rFonts w:ascii="Arial" w:hAnsi="Arial" w:cs="Arial"/>
                <w:b/>
                <w:bCs/>
                <w:sz w:val="20"/>
              </w:rPr>
            </w:pPr>
            <w:r w:rsidRPr="00DE4552">
              <w:rPr>
                <w:rFonts w:ascii="Arial" w:hAnsi="Arial" w:cs="Arial"/>
                <w:b/>
                <w:bCs/>
                <w:sz w:val="20"/>
              </w:rPr>
              <w:t>I do not currently and will not generate or apply liquid or semisolid manure or store manure in a liquid or semisolid manure storage facility.</w:t>
            </w:r>
          </w:p>
        </w:tc>
        <w:tc>
          <w:tcPr>
            <w:tcW w:w="220" w:type="pct"/>
          </w:tcPr>
          <w:p w14:paraId="0A0FCBBD" w14:textId="77777777" w:rsidR="006153D7" w:rsidRPr="0054609D" w:rsidRDefault="006153D7" w:rsidP="00CE4DEA">
            <w:pPr>
              <w:tabs>
                <w:tab w:val="left" w:pos="720"/>
                <w:tab w:val="left" w:pos="7560"/>
                <w:tab w:val="left" w:pos="9000"/>
              </w:tabs>
              <w:ind w:left="-105"/>
              <w:jc w:val="both"/>
              <w:rPr>
                <w:rFonts w:ascii="Arial" w:hAnsi="Arial" w:cs="Arial"/>
                <w:sz w:val="20"/>
              </w:rPr>
            </w:pPr>
            <w:r w:rsidRPr="0054609D">
              <w:rPr>
                <w:rFonts w:ascii="Arial" w:hAnsi="Arial" w:cs="Arial"/>
                <w:sz w:val="20"/>
              </w:rPr>
              <w:t>Yes</w:t>
            </w:r>
          </w:p>
        </w:tc>
        <w:tc>
          <w:tcPr>
            <w:tcW w:w="165" w:type="pct"/>
          </w:tcPr>
          <w:p w14:paraId="1B07D253" w14:textId="77777777" w:rsidR="006153D7" w:rsidRPr="0054609D" w:rsidRDefault="006153D7" w:rsidP="00CE4DEA">
            <w:pPr>
              <w:tabs>
                <w:tab w:val="left" w:pos="720"/>
                <w:tab w:val="left" w:pos="7560"/>
                <w:tab w:val="left" w:pos="9000"/>
              </w:tabs>
              <w:ind w:left="-105"/>
              <w:jc w:val="both"/>
              <w:rPr>
                <w:rFonts w:ascii="Arial" w:hAnsi="Arial" w:cs="Arial"/>
                <w:sz w:val="20"/>
              </w:rPr>
            </w:pPr>
            <w:r w:rsidRPr="0054609D">
              <w:rPr>
                <w:rFonts w:ascii="Arial" w:hAnsi="Arial" w:cs="Arial"/>
                <w:sz w:val="20"/>
              </w:rPr>
              <w:fldChar w:fldCharType="begin">
                <w:ffData>
                  <w:name w:val=""/>
                  <w:enabled/>
                  <w:calcOnExit w:val="0"/>
                  <w:statusText w:type="text" w:val="Checkbox Yes"/>
                  <w:checkBox>
                    <w:sizeAuto/>
                    <w:default w:val="0"/>
                  </w:checkBox>
                </w:ffData>
              </w:fldChar>
            </w:r>
            <w:r w:rsidRPr="0054609D">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4609D">
              <w:rPr>
                <w:rFonts w:ascii="Arial" w:hAnsi="Arial" w:cs="Arial"/>
                <w:sz w:val="20"/>
              </w:rPr>
              <w:fldChar w:fldCharType="end"/>
            </w:r>
          </w:p>
        </w:tc>
        <w:tc>
          <w:tcPr>
            <w:tcW w:w="181" w:type="pct"/>
          </w:tcPr>
          <w:p w14:paraId="161C8AA1" w14:textId="77777777" w:rsidR="006153D7" w:rsidRPr="0054609D" w:rsidRDefault="006153D7" w:rsidP="00CE4DEA">
            <w:pPr>
              <w:tabs>
                <w:tab w:val="left" w:pos="720"/>
                <w:tab w:val="left" w:pos="7560"/>
                <w:tab w:val="left" w:pos="9000"/>
              </w:tabs>
              <w:ind w:left="-105"/>
              <w:jc w:val="both"/>
              <w:rPr>
                <w:rFonts w:ascii="Arial" w:hAnsi="Arial" w:cs="Arial"/>
                <w:sz w:val="20"/>
              </w:rPr>
            </w:pPr>
            <w:r w:rsidRPr="0054609D">
              <w:rPr>
                <w:rFonts w:ascii="Arial" w:hAnsi="Arial" w:cs="Arial"/>
                <w:sz w:val="20"/>
              </w:rPr>
              <w:t>No</w:t>
            </w:r>
          </w:p>
        </w:tc>
        <w:tc>
          <w:tcPr>
            <w:tcW w:w="165" w:type="pct"/>
          </w:tcPr>
          <w:p w14:paraId="5FFEF91C" w14:textId="77777777" w:rsidR="006153D7" w:rsidRPr="0054609D" w:rsidRDefault="006153D7" w:rsidP="00CE4DEA">
            <w:pPr>
              <w:tabs>
                <w:tab w:val="left" w:pos="720"/>
                <w:tab w:val="left" w:pos="7560"/>
                <w:tab w:val="left" w:pos="9000"/>
              </w:tabs>
              <w:ind w:left="-105"/>
              <w:jc w:val="both"/>
              <w:rPr>
                <w:rFonts w:ascii="Arial" w:hAnsi="Arial" w:cs="Arial"/>
                <w:sz w:val="20"/>
              </w:rPr>
            </w:pPr>
            <w:r w:rsidRPr="0054609D">
              <w:rPr>
                <w:rFonts w:ascii="Arial" w:hAnsi="Arial" w:cs="Arial"/>
                <w:sz w:val="20"/>
              </w:rPr>
              <w:fldChar w:fldCharType="begin">
                <w:ffData>
                  <w:name w:val=""/>
                  <w:enabled/>
                  <w:calcOnExit w:val="0"/>
                  <w:statusText w:type="text" w:val="Checkbox No"/>
                  <w:checkBox>
                    <w:sizeAuto/>
                    <w:default w:val="0"/>
                  </w:checkBox>
                </w:ffData>
              </w:fldChar>
            </w:r>
            <w:r w:rsidRPr="0054609D">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4609D">
              <w:rPr>
                <w:rFonts w:ascii="Arial" w:hAnsi="Arial" w:cs="Arial"/>
                <w:sz w:val="20"/>
              </w:rPr>
              <w:fldChar w:fldCharType="end"/>
            </w:r>
          </w:p>
        </w:tc>
        <w:tc>
          <w:tcPr>
            <w:tcW w:w="188" w:type="pct"/>
          </w:tcPr>
          <w:p w14:paraId="53A790F8" w14:textId="77777777" w:rsidR="006153D7" w:rsidRPr="0054609D" w:rsidRDefault="006153D7" w:rsidP="00CE4DEA">
            <w:pPr>
              <w:tabs>
                <w:tab w:val="left" w:pos="720"/>
                <w:tab w:val="left" w:pos="7560"/>
                <w:tab w:val="left" w:pos="9000"/>
              </w:tabs>
              <w:jc w:val="both"/>
              <w:rPr>
                <w:rFonts w:ascii="Arial" w:hAnsi="Arial" w:cs="Arial"/>
                <w:sz w:val="20"/>
              </w:rPr>
            </w:pPr>
          </w:p>
        </w:tc>
        <w:tc>
          <w:tcPr>
            <w:tcW w:w="165" w:type="pct"/>
          </w:tcPr>
          <w:p w14:paraId="5E716637" w14:textId="77777777" w:rsidR="006153D7" w:rsidRPr="0054609D" w:rsidRDefault="006153D7" w:rsidP="00CE4DEA">
            <w:pPr>
              <w:tabs>
                <w:tab w:val="left" w:pos="720"/>
                <w:tab w:val="left" w:pos="7560"/>
                <w:tab w:val="left" w:pos="9000"/>
              </w:tabs>
              <w:jc w:val="both"/>
              <w:rPr>
                <w:rFonts w:ascii="Arial" w:hAnsi="Arial" w:cs="Arial"/>
                <w:sz w:val="20"/>
              </w:rPr>
            </w:pPr>
          </w:p>
        </w:tc>
      </w:tr>
      <w:tr w:rsidR="00D10A89" w:rsidRPr="0054609D" w14:paraId="2C27989D" w14:textId="77777777" w:rsidTr="00410253">
        <w:trPr>
          <w:trHeight w:val="414"/>
        </w:trPr>
        <w:tc>
          <w:tcPr>
            <w:tcW w:w="320" w:type="pct"/>
          </w:tcPr>
          <w:p w14:paraId="0D34D3DA" w14:textId="77777777" w:rsidR="006153D7" w:rsidRPr="00DE4552" w:rsidRDefault="006153D7" w:rsidP="00CE4DEA">
            <w:pPr>
              <w:tabs>
                <w:tab w:val="left" w:pos="720"/>
                <w:tab w:val="left" w:pos="7560"/>
                <w:tab w:val="left" w:pos="9000"/>
              </w:tabs>
              <w:jc w:val="both"/>
              <w:rPr>
                <w:rFonts w:ascii="Arial" w:hAnsi="Arial" w:cs="Arial"/>
                <w:b/>
                <w:bCs/>
                <w:sz w:val="20"/>
              </w:rPr>
            </w:pPr>
          </w:p>
        </w:tc>
        <w:tc>
          <w:tcPr>
            <w:tcW w:w="3595" w:type="pct"/>
          </w:tcPr>
          <w:p w14:paraId="3EB008BE" w14:textId="7E1569DA" w:rsidR="006153D7" w:rsidRPr="00DE4552" w:rsidRDefault="006153D7" w:rsidP="00CE4DEA">
            <w:pPr>
              <w:tabs>
                <w:tab w:val="left" w:pos="7560"/>
                <w:tab w:val="left" w:pos="9000"/>
              </w:tabs>
              <w:ind w:right="253"/>
              <w:contextualSpacing/>
              <w:jc w:val="both"/>
              <w:rPr>
                <w:rFonts w:ascii="Arial" w:hAnsi="Arial" w:cs="Arial"/>
                <w:b/>
                <w:bCs/>
                <w:sz w:val="20"/>
              </w:rPr>
            </w:pPr>
            <w:r w:rsidRPr="00DE4552">
              <w:rPr>
                <w:rFonts w:ascii="Arial" w:hAnsi="Arial" w:cs="Arial"/>
                <w:sz w:val="20"/>
              </w:rPr>
              <w:t>A liquid or semisolid manure storage is a concrete tank, metal tank, under building structure, earthen, clay, or synthetic</w:t>
            </w:r>
            <w:r w:rsidR="00D10A89">
              <w:rPr>
                <w:rFonts w:ascii="Arial" w:hAnsi="Arial" w:cs="Arial"/>
                <w:sz w:val="20"/>
              </w:rPr>
              <w:noBreakHyphen/>
            </w:r>
            <w:r w:rsidRPr="00DE4552">
              <w:rPr>
                <w:rFonts w:ascii="Arial" w:hAnsi="Arial" w:cs="Arial"/>
                <w:sz w:val="20"/>
              </w:rPr>
              <w:t>lined pond or lagoon, etc. used to store liquid or semisolid manure.</w:t>
            </w:r>
          </w:p>
        </w:tc>
        <w:tc>
          <w:tcPr>
            <w:tcW w:w="220" w:type="pct"/>
          </w:tcPr>
          <w:p w14:paraId="024C43DC" w14:textId="77777777" w:rsidR="006153D7" w:rsidRPr="0054609D" w:rsidRDefault="006153D7" w:rsidP="00CE4DEA">
            <w:pPr>
              <w:tabs>
                <w:tab w:val="left" w:pos="720"/>
                <w:tab w:val="left" w:pos="7560"/>
                <w:tab w:val="left" w:pos="9000"/>
              </w:tabs>
              <w:ind w:left="-105"/>
              <w:jc w:val="both"/>
              <w:rPr>
                <w:rFonts w:ascii="Arial" w:hAnsi="Arial" w:cs="Arial"/>
                <w:sz w:val="20"/>
              </w:rPr>
            </w:pPr>
          </w:p>
        </w:tc>
        <w:tc>
          <w:tcPr>
            <w:tcW w:w="165" w:type="pct"/>
          </w:tcPr>
          <w:p w14:paraId="42D3F270" w14:textId="77777777" w:rsidR="006153D7" w:rsidRPr="0054609D" w:rsidRDefault="006153D7" w:rsidP="00CE4DEA">
            <w:pPr>
              <w:tabs>
                <w:tab w:val="left" w:pos="720"/>
                <w:tab w:val="left" w:pos="7560"/>
                <w:tab w:val="left" w:pos="9000"/>
              </w:tabs>
              <w:ind w:left="-105"/>
              <w:jc w:val="both"/>
              <w:rPr>
                <w:rFonts w:ascii="Arial" w:hAnsi="Arial" w:cs="Arial"/>
                <w:sz w:val="20"/>
              </w:rPr>
            </w:pPr>
          </w:p>
        </w:tc>
        <w:tc>
          <w:tcPr>
            <w:tcW w:w="181" w:type="pct"/>
          </w:tcPr>
          <w:p w14:paraId="58089046" w14:textId="77777777" w:rsidR="006153D7" w:rsidRPr="0054609D" w:rsidRDefault="006153D7" w:rsidP="00CE4DEA">
            <w:pPr>
              <w:tabs>
                <w:tab w:val="left" w:pos="720"/>
                <w:tab w:val="left" w:pos="7560"/>
                <w:tab w:val="left" w:pos="9000"/>
              </w:tabs>
              <w:ind w:left="-105"/>
              <w:jc w:val="both"/>
              <w:rPr>
                <w:rFonts w:ascii="Arial" w:hAnsi="Arial" w:cs="Arial"/>
                <w:sz w:val="20"/>
              </w:rPr>
            </w:pPr>
          </w:p>
        </w:tc>
        <w:tc>
          <w:tcPr>
            <w:tcW w:w="165" w:type="pct"/>
          </w:tcPr>
          <w:p w14:paraId="5B93B940" w14:textId="77777777" w:rsidR="006153D7" w:rsidRPr="0054609D" w:rsidRDefault="006153D7" w:rsidP="00CE4DEA">
            <w:pPr>
              <w:tabs>
                <w:tab w:val="left" w:pos="720"/>
                <w:tab w:val="left" w:pos="7560"/>
                <w:tab w:val="left" w:pos="9000"/>
              </w:tabs>
              <w:ind w:left="-105"/>
              <w:jc w:val="both"/>
              <w:rPr>
                <w:rFonts w:ascii="Arial" w:hAnsi="Arial" w:cs="Arial"/>
                <w:sz w:val="20"/>
              </w:rPr>
            </w:pPr>
          </w:p>
        </w:tc>
        <w:tc>
          <w:tcPr>
            <w:tcW w:w="188" w:type="pct"/>
          </w:tcPr>
          <w:p w14:paraId="4D36B4B3" w14:textId="77777777" w:rsidR="006153D7" w:rsidRPr="0054609D" w:rsidRDefault="006153D7" w:rsidP="00CE4DEA">
            <w:pPr>
              <w:tabs>
                <w:tab w:val="left" w:pos="720"/>
                <w:tab w:val="left" w:pos="7560"/>
                <w:tab w:val="left" w:pos="9000"/>
              </w:tabs>
              <w:jc w:val="both"/>
              <w:rPr>
                <w:rFonts w:ascii="Arial" w:hAnsi="Arial" w:cs="Arial"/>
                <w:sz w:val="20"/>
              </w:rPr>
            </w:pPr>
          </w:p>
        </w:tc>
        <w:tc>
          <w:tcPr>
            <w:tcW w:w="165" w:type="pct"/>
          </w:tcPr>
          <w:p w14:paraId="46BF18CF" w14:textId="77777777" w:rsidR="006153D7" w:rsidRPr="0054609D" w:rsidRDefault="006153D7" w:rsidP="00CE4DEA">
            <w:pPr>
              <w:tabs>
                <w:tab w:val="left" w:pos="720"/>
                <w:tab w:val="left" w:pos="7560"/>
                <w:tab w:val="left" w:pos="9000"/>
              </w:tabs>
              <w:jc w:val="both"/>
              <w:rPr>
                <w:rFonts w:ascii="Arial" w:hAnsi="Arial" w:cs="Arial"/>
                <w:sz w:val="20"/>
              </w:rPr>
            </w:pPr>
          </w:p>
        </w:tc>
      </w:tr>
    </w:tbl>
    <w:p w14:paraId="79CD6277" w14:textId="7D65CAA6" w:rsidR="006153D7" w:rsidRDefault="006153D7" w:rsidP="00703E7E">
      <w:pPr>
        <w:overflowPunct/>
        <w:autoSpaceDE/>
        <w:autoSpaceDN/>
        <w:adjustRightInd/>
        <w:textAlignment w:val="auto"/>
        <w:rPr>
          <w:rFonts w:ascii="Arial" w:hAnsi="Arial" w:cs="Arial"/>
          <w:sz w:val="20"/>
        </w:rPr>
        <w:sectPr w:rsidR="006153D7" w:rsidSect="002E7D8A">
          <w:headerReference w:type="default" r:id="rId17"/>
          <w:pgSz w:w="12240" w:h="15840" w:code="1"/>
          <w:pgMar w:top="1080" w:right="1080" w:bottom="1080" w:left="1080" w:header="432" w:footer="432" w:gutter="0"/>
          <w:pgNumType w:fmt="numberInDash"/>
          <w:cols w:space="720"/>
          <w:docGrid w:linePitch="326"/>
        </w:sectPr>
      </w:pPr>
    </w:p>
    <w:p w14:paraId="6B70BCB9" w14:textId="77777777" w:rsidR="006153D7" w:rsidRPr="0054609D" w:rsidRDefault="006153D7" w:rsidP="00EC73A1">
      <w:pPr>
        <w:pStyle w:val="Heading1"/>
      </w:pPr>
      <w:r w:rsidRPr="0054609D">
        <w:lastRenderedPageBreak/>
        <w:t>MANURE MANAGEMENT INFORMATION (CONT.)</w:t>
      </w:r>
    </w:p>
    <w:tbl>
      <w:tblPr>
        <w:tblW w:w="5000" w:type="pct"/>
        <w:tblLayout w:type="fixed"/>
        <w:tblLook w:val="00A0" w:firstRow="1" w:lastRow="0" w:firstColumn="1" w:lastColumn="0" w:noHBand="0" w:noVBand="0"/>
      </w:tblPr>
      <w:tblGrid>
        <w:gridCol w:w="443"/>
        <w:gridCol w:w="7604"/>
        <w:gridCol w:w="534"/>
        <w:gridCol w:w="351"/>
        <w:gridCol w:w="444"/>
        <w:gridCol w:w="351"/>
        <w:gridCol w:w="444"/>
        <w:gridCol w:w="341"/>
      </w:tblGrid>
      <w:tr w:rsidR="006153D7" w:rsidRPr="0054609D" w14:paraId="0574C961" w14:textId="77777777" w:rsidTr="00410253">
        <w:trPr>
          <w:trHeight w:val="855"/>
        </w:trPr>
        <w:tc>
          <w:tcPr>
            <w:tcW w:w="211" w:type="pct"/>
          </w:tcPr>
          <w:p w14:paraId="5C3D9B07" w14:textId="77777777" w:rsidR="006153D7" w:rsidRPr="0054609D" w:rsidRDefault="006153D7" w:rsidP="00CE4DEA">
            <w:pPr>
              <w:keepNext/>
              <w:keepLines/>
              <w:tabs>
                <w:tab w:val="left" w:pos="720"/>
                <w:tab w:val="left" w:pos="7560"/>
                <w:tab w:val="left" w:pos="9000"/>
              </w:tabs>
              <w:rPr>
                <w:rFonts w:ascii="Arial" w:hAnsi="Arial" w:cs="Arial"/>
                <w:b/>
                <w:bCs/>
                <w:sz w:val="20"/>
              </w:rPr>
            </w:pPr>
            <w:r w:rsidRPr="0054609D">
              <w:rPr>
                <w:rFonts w:ascii="Arial" w:hAnsi="Arial" w:cs="Arial"/>
                <w:b/>
                <w:bCs/>
                <w:sz w:val="20"/>
              </w:rPr>
              <w:t>h.</w:t>
            </w:r>
          </w:p>
        </w:tc>
        <w:tc>
          <w:tcPr>
            <w:tcW w:w="3616" w:type="pct"/>
          </w:tcPr>
          <w:p w14:paraId="42714EC8" w14:textId="665DAF81" w:rsidR="006153D7" w:rsidRPr="0054609D" w:rsidRDefault="006153D7" w:rsidP="00CE4DEA">
            <w:pPr>
              <w:keepNext/>
              <w:keepLines/>
              <w:tabs>
                <w:tab w:val="left" w:pos="7560"/>
                <w:tab w:val="left" w:pos="9000"/>
              </w:tabs>
              <w:ind w:right="253"/>
              <w:contextualSpacing/>
              <w:jc w:val="both"/>
              <w:rPr>
                <w:rFonts w:ascii="Arial" w:hAnsi="Arial" w:cs="Arial"/>
                <w:b/>
                <w:bCs/>
                <w:sz w:val="20"/>
              </w:rPr>
            </w:pPr>
            <w:r w:rsidRPr="0054609D">
              <w:rPr>
                <w:rFonts w:ascii="Arial" w:hAnsi="Arial" w:cs="Arial"/>
                <w:b/>
                <w:bCs/>
                <w:sz w:val="20"/>
              </w:rPr>
              <w:t>All solid manure is currently and will continue to be stored under roof or cover and on a permanent, improved, stabilized</w:t>
            </w:r>
            <w:r>
              <w:rPr>
                <w:rFonts w:ascii="Arial" w:hAnsi="Arial" w:cs="Arial"/>
                <w:b/>
                <w:bCs/>
                <w:sz w:val="20"/>
              </w:rPr>
              <w:t>,</w:t>
            </w:r>
            <w:r w:rsidRPr="0054609D">
              <w:rPr>
                <w:rFonts w:ascii="Arial" w:hAnsi="Arial" w:cs="Arial"/>
                <w:b/>
                <w:bCs/>
                <w:sz w:val="20"/>
              </w:rPr>
              <w:t xml:space="preserve"> and compacted surface with runoff controls to prevent a pollutional discharge.</w:t>
            </w:r>
          </w:p>
        </w:tc>
        <w:tc>
          <w:tcPr>
            <w:tcW w:w="254" w:type="pct"/>
          </w:tcPr>
          <w:p w14:paraId="0FE8366F" w14:textId="77777777" w:rsidR="006153D7" w:rsidRPr="0054609D" w:rsidRDefault="006153D7" w:rsidP="00CE4DEA">
            <w:pPr>
              <w:keepNext/>
              <w:keepLines/>
              <w:tabs>
                <w:tab w:val="left" w:pos="720"/>
                <w:tab w:val="left" w:pos="7560"/>
                <w:tab w:val="left" w:pos="9000"/>
              </w:tabs>
              <w:ind w:left="-105"/>
              <w:jc w:val="right"/>
              <w:rPr>
                <w:rFonts w:ascii="Arial" w:hAnsi="Arial" w:cs="Arial"/>
                <w:sz w:val="20"/>
              </w:rPr>
            </w:pPr>
            <w:r w:rsidRPr="0054609D">
              <w:rPr>
                <w:rFonts w:ascii="Arial" w:hAnsi="Arial" w:cs="Arial"/>
                <w:sz w:val="20"/>
              </w:rPr>
              <w:t>Yes</w:t>
            </w:r>
          </w:p>
        </w:tc>
        <w:tc>
          <w:tcPr>
            <w:tcW w:w="167" w:type="pct"/>
          </w:tcPr>
          <w:p w14:paraId="5A7D09C1" w14:textId="77777777" w:rsidR="006153D7" w:rsidRPr="0054609D" w:rsidRDefault="006153D7" w:rsidP="00CE4DEA">
            <w:pPr>
              <w:keepNext/>
              <w:keepLines/>
              <w:tabs>
                <w:tab w:val="left" w:pos="720"/>
                <w:tab w:val="left" w:pos="7560"/>
                <w:tab w:val="left" w:pos="9000"/>
              </w:tabs>
              <w:ind w:left="-105"/>
              <w:rPr>
                <w:rFonts w:ascii="Arial" w:hAnsi="Arial" w:cs="Arial"/>
                <w:sz w:val="20"/>
              </w:rPr>
            </w:pPr>
            <w:r>
              <w:rPr>
                <w:rFonts w:ascii="Arial" w:hAnsi="Arial" w:cs="Arial"/>
                <w:sz w:val="20"/>
              </w:rPr>
              <w:fldChar w:fldCharType="begin">
                <w:ffData>
                  <w:name w:val=""/>
                  <w:enabled/>
                  <w:calcOnExit w:val="0"/>
                  <w:statusText w:type="text" w:val="Checkbox Yes"/>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211" w:type="pct"/>
          </w:tcPr>
          <w:p w14:paraId="09EC0B41" w14:textId="77777777" w:rsidR="006153D7" w:rsidRPr="0054609D" w:rsidRDefault="006153D7" w:rsidP="00CE4DEA">
            <w:pPr>
              <w:keepNext/>
              <w:keepLines/>
              <w:tabs>
                <w:tab w:val="left" w:pos="720"/>
                <w:tab w:val="left" w:pos="7560"/>
                <w:tab w:val="left" w:pos="9000"/>
              </w:tabs>
              <w:ind w:left="-105"/>
              <w:jc w:val="right"/>
              <w:rPr>
                <w:rFonts w:ascii="Arial" w:hAnsi="Arial" w:cs="Arial"/>
                <w:sz w:val="20"/>
              </w:rPr>
            </w:pPr>
            <w:r w:rsidRPr="0054609D">
              <w:rPr>
                <w:rFonts w:ascii="Arial" w:hAnsi="Arial" w:cs="Arial"/>
                <w:sz w:val="20"/>
              </w:rPr>
              <w:t>No</w:t>
            </w:r>
          </w:p>
        </w:tc>
        <w:tc>
          <w:tcPr>
            <w:tcW w:w="167" w:type="pct"/>
          </w:tcPr>
          <w:p w14:paraId="3F7883CC" w14:textId="77777777" w:rsidR="006153D7" w:rsidRPr="0054609D" w:rsidRDefault="006153D7" w:rsidP="00CE4DEA">
            <w:pPr>
              <w:keepNext/>
              <w:keepLines/>
              <w:tabs>
                <w:tab w:val="left" w:pos="720"/>
                <w:tab w:val="left" w:pos="7560"/>
                <w:tab w:val="left" w:pos="9000"/>
              </w:tabs>
              <w:ind w:left="-105"/>
              <w:rPr>
                <w:rFonts w:ascii="Arial" w:hAnsi="Arial" w:cs="Arial"/>
                <w:sz w:val="20"/>
              </w:rPr>
            </w:pPr>
            <w:r>
              <w:rPr>
                <w:rFonts w:ascii="Arial" w:hAnsi="Arial" w:cs="Arial"/>
                <w:sz w:val="20"/>
              </w:rPr>
              <w:fldChar w:fldCharType="begin">
                <w:ffData>
                  <w:name w:val=""/>
                  <w:enabled/>
                  <w:calcOnExit w:val="0"/>
                  <w:statusText w:type="text" w:val="Checkbox No"/>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211" w:type="pct"/>
          </w:tcPr>
          <w:p w14:paraId="0D64F205" w14:textId="77777777" w:rsidR="006153D7" w:rsidRPr="0054609D" w:rsidRDefault="006153D7" w:rsidP="00CE4DEA">
            <w:pPr>
              <w:keepNext/>
              <w:keepLines/>
              <w:tabs>
                <w:tab w:val="left" w:pos="720"/>
                <w:tab w:val="left" w:pos="7560"/>
                <w:tab w:val="left" w:pos="9000"/>
              </w:tabs>
              <w:ind w:left="-105"/>
              <w:rPr>
                <w:rFonts w:ascii="Arial" w:hAnsi="Arial" w:cs="Arial"/>
                <w:b/>
                <w:bCs/>
                <w:sz w:val="20"/>
              </w:rPr>
            </w:pPr>
            <w:r w:rsidRPr="0054609D">
              <w:rPr>
                <w:rFonts w:ascii="Arial" w:hAnsi="Arial" w:cs="Arial"/>
                <w:sz w:val="20"/>
              </w:rPr>
              <w:t>NA</w:t>
            </w:r>
          </w:p>
        </w:tc>
        <w:tc>
          <w:tcPr>
            <w:tcW w:w="162" w:type="pct"/>
          </w:tcPr>
          <w:p w14:paraId="74A5532D" w14:textId="77777777" w:rsidR="006153D7" w:rsidRPr="0054609D" w:rsidRDefault="006153D7" w:rsidP="00CE4DEA">
            <w:pPr>
              <w:keepNext/>
              <w:keepLines/>
              <w:tabs>
                <w:tab w:val="left" w:pos="720"/>
                <w:tab w:val="left" w:pos="7560"/>
                <w:tab w:val="left" w:pos="9000"/>
              </w:tabs>
              <w:ind w:left="-105"/>
              <w:rPr>
                <w:rFonts w:ascii="Arial" w:hAnsi="Arial" w:cs="Arial"/>
                <w:b/>
                <w:bCs/>
                <w:sz w:val="20"/>
              </w:rPr>
            </w:pPr>
            <w:r>
              <w:rPr>
                <w:rFonts w:ascii="Arial" w:hAnsi="Arial" w:cs="Arial"/>
                <w:sz w:val="20"/>
              </w:rPr>
              <w:fldChar w:fldCharType="begin">
                <w:ffData>
                  <w:name w:val=""/>
                  <w:enabled/>
                  <w:calcOnExit w:val="0"/>
                  <w:statusText w:type="text" w:val="Checkbox NA"/>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r>
      <w:tr w:rsidR="006153D7" w:rsidRPr="0054609D" w14:paraId="586578C8" w14:textId="77777777" w:rsidTr="00410253">
        <w:trPr>
          <w:trHeight w:val="414"/>
        </w:trPr>
        <w:tc>
          <w:tcPr>
            <w:tcW w:w="211" w:type="pct"/>
          </w:tcPr>
          <w:p w14:paraId="6C5E5498" w14:textId="77777777" w:rsidR="006153D7" w:rsidRPr="0054609D" w:rsidRDefault="006153D7" w:rsidP="00CE4DEA">
            <w:pPr>
              <w:keepNext/>
              <w:keepLines/>
              <w:tabs>
                <w:tab w:val="left" w:pos="720"/>
                <w:tab w:val="left" w:pos="7560"/>
                <w:tab w:val="left" w:pos="9000"/>
              </w:tabs>
              <w:rPr>
                <w:rFonts w:ascii="Arial" w:hAnsi="Arial" w:cs="Arial"/>
                <w:b/>
                <w:bCs/>
                <w:sz w:val="20"/>
              </w:rPr>
            </w:pPr>
          </w:p>
        </w:tc>
        <w:tc>
          <w:tcPr>
            <w:tcW w:w="3616" w:type="pct"/>
          </w:tcPr>
          <w:p w14:paraId="79E03A8F" w14:textId="77777777" w:rsidR="006153D7" w:rsidRPr="0054609D" w:rsidRDefault="006153D7" w:rsidP="00CE4DEA">
            <w:pPr>
              <w:keepNext/>
              <w:keepLines/>
              <w:tabs>
                <w:tab w:val="left" w:pos="7560"/>
                <w:tab w:val="left" w:pos="9000"/>
              </w:tabs>
              <w:ind w:right="253"/>
              <w:contextualSpacing/>
              <w:jc w:val="both"/>
              <w:rPr>
                <w:rFonts w:ascii="Arial" w:hAnsi="Arial" w:cs="Arial"/>
                <w:b/>
                <w:bCs/>
                <w:sz w:val="20"/>
              </w:rPr>
            </w:pPr>
            <w:r w:rsidRPr="0054609D">
              <w:rPr>
                <w:rFonts w:ascii="Arial" w:hAnsi="Arial" w:cs="Arial"/>
                <w:i/>
                <w:iCs/>
                <w:sz w:val="20"/>
              </w:rPr>
              <w:t>NA is acceptable only if solid manure is not stored on site.  For example:  if solid manure is produced off site, imported, and immediately applied to a garden or cropland.</w:t>
            </w:r>
          </w:p>
        </w:tc>
        <w:tc>
          <w:tcPr>
            <w:tcW w:w="254" w:type="pct"/>
          </w:tcPr>
          <w:p w14:paraId="2A337D28" w14:textId="77777777" w:rsidR="006153D7" w:rsidRPr="0054609D" w:rsidRDefault="006153D7" w:rsidP="00CE4DEA">
            <w:pPr>
              <w:keepNext/>
              <w:keepLines/>
              <w:tabs>
                <w:tab w:val="left" w:pos="720"/>
                <w:tab w:val="left" w:pos="7560"/>
                <w:tab w:val="left" w:pos="9000"/>
              </w:tabs>
              <w:ind w:left="-105"/>
              <w:jc w:val="right"/>
              <w:rPr>
                <w:rFonts w:ascii="Arial" w:hAnsi="Arial" w:cs="Arial"/>
                <w:sz w:val="20"/>
              </w:rPr>
            </w:pPr>
          </w:p>
        </w:tc>
        <w:tc>
          <w:tcPr>
            <w:tcW w:w="167" w:type="pct"/>
          </w:tcPr>
          <w:p w14:paraId="14552F17" w14:textId="77777777" w:rsidR="006153D7" w:rsidRPr="0054609D" w:rsidRDefault="006153D7" w:rsidP="00CE4DEA">
            <w:pPr>
              <w:keepNext/>
              <w:keepLines/>
              <w:tabs>
                <w:tab w:val="left" w:pos="720"/>
                <w:tab w:val="left" w:pos="7560"/>
                <w:tab w:val="left" w:pos="9000"/>
              </w:tabs>
              <w:ind w:left="-105"/>
              <w:rPr>
                <w:rFonts w:ascii="Arial" w:hAnsi="Arial" w:cs="Arial"/>
                <w:sz w:val="20"/>
              </w:rPr>
            </w:pPr>
          </w:p>
        </w:tc>
        <w:tc>
          <w:tcPr>
            <w:tcW w:w="211" w:type="pct"/>
          </w:tcPr>
          <w:p w14:paraId="22FC4ABE" w14:textId="77777777" w:rsidR="006153D7" w:rsidRPr="0054609D" w:rsidRDefault="006153D7" w:rsidP="00CE4DEA">
            <w:pPr>
              <w:keepNext/>
              <w:keepLines/>
              <w:tabs>
                <w:tab w:val="left" w:pos="720"/>
                <w:tab w:val="left" w:pos="7560"/>
                <w:tab w:val="left" w:pos="9000"/>
              </w:tabs>
              <w:ind w:left="-105"/>
              <w:jc w:val="right"/>
              <w:rPr>
                <w:rFonts w:ascii="Arial" w:hAnsi="Arial" w:cs="Arial"/>
                <w:sz w:val="20"/>
              </w:rPr>
            </w:pPr>
          </w:p>
        </w:tc>
        <w:tc>
          <w:tcPr>
            <w:tcW w:w="167" w:type="pct"/>
          </w:tcPr>
          <w:p w14:paraId="43CC1624" w14:textId="77777777" w:rsidR="006153D7" w:rsidRPr="0054609D" w:rsidRDefault="006153D7" w:rsidP="00CE4DEA">
            <w:pPr>
              <w:keepNext/>
              <w:keepLines/>
              <w:tabs>
                <w:tab w:val="left" w:pos="720"/>
                <w:tab w:val="left" w:pos="7560"/>
                <w:tab w:val="left" w:pos="9000"/>
              </w:tabs>
              <w:ind w:left="-105"/>
              <w:rPr>
                <w:rFonts w:ascii="Arial" w:hAnsi="Arial" w:cs="Arial"/>
                <w:sz w:val="20"/>
              </w:rPr>
            </w:pPr>
          </w:p>
        </w:tc>
        <w:tc>
          <w:tcPr>
            <w:tcW w:w="211" w:type="pct"/>
          </w:tcPr>
          <w:p w14:paraId="077A48FC" w14:textId="77777777" w:rsidR="006153D7" w:rsidRPr="0054609D" w:rsidRDefault="006153D7" w:rsidP="00CE4DEA">
            <w:pPr>
              <w:keepNext/>
              <w:keepLines/>
              <w:tabs>
                <w:tab w:val="left" w:pos="720"/>
                <w:tab w:val="left" w:pos="7560"/>
                <w:tab w:val="left" w:pos="9000"/>
              </w:tabs>
              <w:ind w:left="-105"/>
              <w:rPr>
                <w:rFonts w:ascii="Arial" w:hAnsi="Arial" w:cs="Arial"/>
                <w:sz w:val="20"/>
              </w:rPr>
            </w:pPr>
          </w:p>
        </w:tc>
        <w:tc>
          <w:tcPr>
            <w:tcW w:w="162" w:type="pct"/>
          </w:tcPr>
          <w:p w14:paraId="794EA038" w14:textId="77777777" w:rsidR="006153D7" w:rsidRPr="0054609D" w:rsidRDefault="006153D7" w:rsidP="00CE4DEA">
            <w:pPr>
              <w:keepNext/>
              <w:keepLines/>
              <w:tabs>
                <w:tab w:val="left" w:pos="720"/>
                <w:tab w:val="left" w:pos="7560"/>
                <w:tab w:val="left" w:pos="9000"/>
              </w:tabs>
              <w:ind w:left="-105"/>
              <w:rPr>
                <w:rFonts w:ascii="Arial" w:hAnsi="Arial" w:cs="Arial"/>
                <w:sz w:val="20"/>
              </w:rPr>
            </w:pPr>
          </w:p>
        </w:tc>
      </w:tr>
      <w:tr w:rsidR="006153D7" w:rsidRPr="0054609D" w14:paraId="185491FF" w14:textId="77777777" w:rsidTr="00410253">
        <w:trPr>
          <w:trHeight w:val="81"/>
        </w:trPr>
        <w:tc>
          <w:tcPr>
            <w:tcW w:w="211" w:type="pct"/>
          </w:tcPr>
          <w:p w14:paraId="47D774FC" w14:textId="77777777" w:rsidR="006153D7" w:rsidRPr="0054609D" w:rsidRDefault="006153D7" w:rsidP="00CE4DEA">
            <w:pPr>
              <w:keepNext/>
              <w:keepLines/>
              <w:tabs>
                <w:tab w:val="left" w:pos="720"/>
                <w:tab w:val="left" w:pos="7560"/>
                <w:tab w:val="left" w:pos="9000"/>
              </w:tabs>
              <w:rPr>
                <w:rFonts w:ascii="Arial" w:hAnsi="Arial" w:cs="Arial"/>
                <w:b/>
                <w:bCs/>
                <w:sz w:val="20"/>
              </w:rPr>
            </w:pPr>
          </w:p>
        </w:tc>
        <w:tc>
          <w:tcPr>
            <w:tcW w:w="3616" w:type="pct"/>
          </w:tcPr>
          <w:p w14:paraId="2FAFC9B4" w14:textId="77777777" w:rsidR="006153D7" w:rsidRPr="0054609D" w:rsidRDefault="006153D7" w:rsidP="00CE4DEA">
            <w:pPr>
              <w:pStyle w:val="ListParagraph"/>
              <w:keepNext/>
              <w:keepLines/>
              <w:tabs>
                <w:tab w:val="left" w:pos="720"/>
                <w:tab w:val="left" w:pos="7560"/>
                <w:tab w:val="left" w:pos="9000"/>
              </w:tabs>
              <w:ind w:left="-105"/>
              <w:rPr>
                <w:rFonts w:ascii="Arial" w:hAnsi="Arial" w:cs="Arial"/>
                <w:sz w:val="20"/>
                <w:szCs w:val="20"/>
              </w:rPr>
            </w:pPr>
          </w:p>
        </w:tc>
        <w:tc>
          <w:tcPr>
            <w:tcW w:w="254" w:type="pct"/>
          </w:tcPr>
          <w:p w14:paraId="05D9D649" w14:textId="77777777" w:rsidR="006153D7" w:rsidRPr="0054609D" w:rsidRDefault="006153D7" w:rsidP="00CE4DEA">
            <w:pPr>
              <w:keepNext/>
              <w:keepLines/>
              <w:tabs>
                <w:tab w:val="left" w:pos="720"/>
                <w:tab w:val="left" w:pos="7560"/>
                <w:tab w:val="left" w:pos="9000"/>
              </w:tabs>
              <w:jc w:val="right"/>
              <w:rPr>
                <w:rFonts w:ascii="Arial" w:hAnsi="Arial" w:cs="Arial"/>
                <w:sz w:val="20"/>
              </w:rPr>
            </w:pPr>
          </w:p>
        </w:tc>
        <w:tc>
          <w:tcPr>
            <w:tcW w:w="167" w:type="pct"/>
          </w:tcPr>
          <w:p w14:paraId="10FE6479" w14:textId="77777777" w:rsidR="006153D7" w:rsidRPr="0054609D" w:rsidRDefault="006153D7" w:rsidP="00CE4DEA">
            <w:pPr>
              <w:keepNext/>
              <w:keepLines/>
              <w:tabs>
                <w:tab w:val="left" w:pos="720"/>
                <w:tab w:val="left" w:pos="7560"/>
                <w:tab w:val="left" w:pos="9000"/>
              </w:tabs>
              <w:rPr>
                <w:rFonts w:ascii="Arial" w:hAnsi="Arial" w:cs="Arial"/>
                <w:sz w:val="20"/>
              </w:rPr>
            </w:pPr>
          </w:p>
        </w:tc>
        <w:tc>
          <w:tcPr>
            <w:tcW w:w="211" w:type="pct"/>
          </w:tcPr>
          <w:p w14:paraId="0A61210B" w14:textId="77777777" w:rsidR="006153D7" w:rsidRPr="0054609D" w:rsidRDefault="006153D7" w:rsidP="00CE4DEA">
            <w:pPr>
              <w:keepNext/>
              <w:keepLines/>
              <w:tabs>
                <w:tab w:val="left" w:pos="720"/>
                <w:tab w:val="left" w:pos="7560"/>
                <w:tab w:val="left" w:pos="9000"/>
              </w:tabs>
              <w:jc w:val="right"/>
              <w:rPr>
                <w:rFonts w:ascii="Arial" w:hAnsi="Arial" w:cs="Arial"/>
                <w:sz w:val="20"/>
              </w:rPr>
            </w:pPr>
          </w:p>
        </w:tc>
        <w:tc>
          <w:tcPr>
            <w:tcW w:w="167" w:type="pct"/>
          </w:tcPr>
          <w:p w14:paraId="4B3D677B" w14:textId="77777777" w:rsidR="006153D7" w:rsidRPr="0054609D" w:rsidRDefault="006153D7" w:rsidP="00CE4DEA">
            <w:pPr>
              <w:keepNext/>
              <w:keepLines/>
              <w:tabs>
                <w:tab w:val="left" w:pos="720"/>
                <w:tab w:val="left" w:pos="7560"/>
                <w:tab w:val="left" w:pos="9000"/>
              </w:tabs>
              <w:rPr>
                <w:rFonts w:ascii="Arial" w:hAnsi="Arial" w:cs="Arial"/>
                <w:sz w:val="20"/>
              </w:rPr>
            </w:pPr>
          </w:p>
        </w:tc>
        <w:tc>
          <w:tcPr>
            <w:tcW w:w="211" w:type="pct"/>
          </w:tcPr>
          <w:p w14:paraId="0DB7B446" w14:textId="77777777" w:rsidR="006153D7" w:rsidRPr="0054609D" w:rsidRDefault="006153D7" w:rsidP="00CE4DEA">
            <w:pPr>
              <w:keepNext/>
              <w:keepLines/>
              <w:tabs>
                <w:tab w:val="left" w:pos="720"/>
                <w:tab w:val="left" w:pos="7560"/>
                <w:tab w:val="left" w:pos="9000"/>
              </w:tabs>
              <w:rPr>
                <w:rFonts w:ascii="Arial" w:hAnsi="Arial" w:cs="Arial"/>
                <w:sz w:val="20"/>
              </w:rPr>
            </w:pPr>
          </w:p>
        </w:tc>
        <w:tc>
          <w:tcPr>
            <w:tcW w:w="162" w:type="pct"/>
          </w:tcPr>
          <w:p w14:paraId="5B8BAC0F" w14:textId="77777777" w:rsidR="006153D7" w:rsidRPr="0054609D" w:rsidRDefault="006153D7" w:rsidP="00CE4DEA">
            <w:pPr>
              <w:keepNext/>
              <w:keepLines/>
              <w:tabs>
                <w:tab w:val="left" w:pos="720"/>
                <w:tab w:val="left" w:pos="7560"/>
                <w:tab w:val="left" w:pos="9000"/>
              </w:tabs>
              <w:rPr>
                <w:rFonts w:ascii="Arial" w:hAnsi="Arial" w:cs="Arial"/>
                <w:sz w:val="20"/>
              </w:rPr>
            </w:pPr>
          </w:p>
        </w:tc>
      </w:tr>
      <w:tr w:rsidR="006153D7" w:rsidRPr="0054609D" w14:paraId="750AC50B" w14:textId="77777777" w:rsidTr="00410253">
        <w:trPr>
          <w:trHeight w:val="1062"/>
        </w:trPr>
        <w:tc>
          <w:tcPr>
            <w:tcW w:w="211" w:type="pct"/>
          </w:tcPr>
          <w:p w14:paraId="7F718F3E" w14:textId="77777777" w:rsidR="006153D7" w:rsidRPr="0054609D" w:rsidRDefault="006153D7" w:rsidP="00CE4DEA">
            <w:pPr>
              <w:keepNext/>
              <w:keepLines/>
              <w:tabs>
                <w:tab w:val="left" w:pos="720"/>
                <w:tab w:val="left" w:pos="7560"/>
                <w:tab w:val="left" w:pos="9000"/>
              </w:tabs>
              <w:rPr>
                <w:rFonts w:ascii="Arial" w:hAnsi="Arial" w:cs="Arial"/>
                <w:b/>
                <w:bCs/>
                <w:sz w:val="20"/>
              </w:rPr>
            </w:pPr>
            <w:r w:rsidRPr="0054609D">
              <w:rPr>
                <w:rFonts w:ascii="Arial" w:hAnsi="Arial" w:cs="Arial"/>
                <w:b/>
                <w:bCs/>
                <w:sz w:val="20"/>
              </w:rPr>
              <w:t>i.</w:t>
            </w:r>
          </w:p>
        </w:tc>
        <w:tc>
          <w:tcPr>
            <w:tcW w:w="3616" w:type="pct"/>
          </w:tcPr>
          <w:p w14:paraId="429132C9" w14:textId="5174831A" w:rsidR="006153D7" w:rsidRPr="0054609D" w:rsidRDefault="006153D7" w:rsidP="00CE4DEA">
            <w:pPr>
              <w:keepNext/>
              <w:keepLines/>
              <w:tabs>
                <w:tab w:val="left" w:pos="7560"/>
                <w:tab w:val="left" w:pos="9000"/>
              </w:tabs>
              <w:ind w:right="253"/>
              <w:contextualSpacing/>
              <w:jc w:val="both"/>
              <w:rPr>
                <w:rFonts w:ascii="Arial" w:hAnsi="Arial" w:cs="Arial"/>
                <w:i/>
                <w:iCs/>
                <w:sz w:val="20"/>
              </w:rPr>
            </w:pPr>
            <w:r w:rsidRPr="0054609D">
              <w:rPr>
                <w:rFonts w:ascii="Arial" w:hAnsi="Arial" w:cs="Arial"/>
                <w:b/>
                <w:bCs/>
                <w:sz w:val="20"/>
              </w:rPr>
              <w:t>All manure that is transported off-site is currently and will continue to be land applied on an agricultural operation according to a site</w:t>
            </w:r>
            <w:r w:rsidR="00D10A89">
              <w:rPr>
                <w:rFonts w:ascii="Arial" w:hAnsi="Arial" w:cs="Arial"/>
                <w:b/>
                <w:bCs/>
                <w:sz w:val="20"/>
              </w:rPr>
              <w:noBreakHyphen/>
            </w:r>
            <w:r w:rsidRPr="0054609D">
              <w:rPr>
                <w:rFonts w:ascii="Arial" w:hAnsi="Arial" w:cs="Arial"/>
                <w:b/>
                <w:bCs/>
                <w:sz w:val="20"/>
              </w:rPr>
              <w:t>specific Manure or Nutrient Management Plan or transported to a permitted waste disposal site.</w:t>
            </w:r>
          </w:p>
        </w:tc>
        <w:tc>
          <w:tcPr>
            <w:tcW w:w="254" w:type="pct"/>
          </w:tcPr>
          <w:p w14:paraId="57562D33" w14:textId="77777777" w:rsidR="006153D7" w:rsidRPr="0054609D" w:rsidRDefault="006153D7" w:rsidP="00CE4DEA">
            <w:pPr>
              <w:keepNext/>
              <w:keepLines/>
              <w:tabs>
                <w:tab w:val="left" w:pos="720"/>
                <w:tab w:val="left" w:pos="7560"/>
                <w:tab w:val="left" w:pos="9000"/>
              </w:tabs>
              <w:ind w:left="-105"/>
              <w:jc w:val="right"/>
              <w:rPr>
                <w:rFonts w:ascii="Arial" w:hAnsi="Arial" w:cs="Arial"/>
                <w:sz w:val="20"/>
              </w:rPr>
            </w:pPr>
            <w:r w:rsidRPr="0054609D">
              <w:rPr>
                <w:rFonts w:ascii="Arial" w:hAnsi="Arial" w:cs="Arial"/>
                <w:sz w:val="20"/>
              </w:rPr>
              <w:t>Yes</w:t>
            </w:r>
          </w:p>
        </w:tc>
        <w:tc>
          <w:tcPr>
            <w:tcW w:w="167" w:type="pct"/>
          </w:tcPr>
          <w:p w14:paraId="2010D1C0" w14:textId="77777777" w:rsidR="006153D7" w:rsidRPr="0054609D" w:rsidRDefault="006153D7" w:rsidP="00CE4DEA">
            <w:pPr>
              <w:keepNext/>
              <w:keepLines/>
              <w:tabs>
                <w:tab w:val="left" w:pos="720"/>
                <w:tab w:val="left" w:pos="7560"/>
                <w:tab w:val="left" w:pos="9000"/>
              </w:tabs>
              <w:ind w:left="-105"/>
              <w:rPr>
                <w:rFonts w:ascii="Arial" w:hAnsi="Arial" w:cs="Arial"/>
                <w:sz w:val="20"/>
              </w:rPr>
            </w:pPr>
            <w:r>
              <w:rPr>
                <w:rFonts w:ascii="Arial" w:hAnsi="Arial" w:cs="Arial"/>
                <w:sz w:val="20"/>
              </w:rPr>
              <w:fldChar w:fldCharType="begin">
                <w:ffData>
                  <w:name w:val=""/>
                  <w:enabled/>
                  <w:calcOnExit w:val="0"/>
                  <w:statusText w:type="text" w:val="Checkbox Yes"/>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211" w:type="pct"/>
          </w:tcPr>
          <w:p w14:paraId="404B6C85" w14:textId="77777777" w:rsidR="006153D7" w:rsidRPr="0054609D" w:rsidRDefault="006153D7" w:rsidP="00CE4DEA">
            <w:pPr>
              <w:keepNext/>
              <w:keepLines/>
              <w:tabs>
                <w:tab w:val="left" w:pos="720"/>
                <w:tab w:val="left" w:pos="7560"/>
                <w:tab w:val="left" w:pos="9000"/>
              </w:tabs>
              <w:ind w:left="-105"/>
              <w:jc w:val="right"/>
              <w:rPr>
                <w:rFonts w:ascii="Arial" w:hAnsi="Arial" w:cs="Arial"/>
                <w:sz w:val="20"/>
              </w:rPr>
            </w:pPr>
            <w:r w:rsidRPr="0054609D">
              <w:rPr>
                <w:rFonts w:ascii="Arial" w:hAnsi="Arial" w:cs="Arial"/>
                <w:sz w:val="20"/>
              </w:rPr>
              <w:t>No</w:t>
            </w:r>
          </w:p>
        </w:tc>
        <w:tc>
          <w:tcPr>
            <w:tcW w:w="167" w:type="pct"/>
          </w:tcPr>
          <w:p w14:paraId="288F05E1" w14:textId="77777777" w:rsidR="006153D7" w:rsidRPr="0054609D" w:rsidRDefault="006153D7" w:rsidP="00CE4DEA">
            <w:pPr>
              <w:keepNext/>
              <w:keepLines/>
              <w:tabs>
                <w:tab w:val="left" w:pos="720"/>
                <w:tab w:val="left" w:pos="7560"/>
                <w:tab w:val="left" w:pos="9000"/>
              </w:tabs>
              <w:ind w:left="-105"/>
              <w:rPr>
                <w:rFonts w:ascii="Arial" w:hAnsi="Arial" w:cs="Arial"/>
                <w:sz w:val="20"/>
              </w:rPr>
            </w:pPr>
            <w:r>
              <w:rPr>
                <w:rFonts w:ascii="Arial" w:hAnsi="Arial" w:cs="Arial"/>
                <w:sz w:val="20"/>
              </w:rPr>
              <w:fldChar w:fldCharType="begin">
                <w:ffData>
                  <w:name w:val=""/>
                  <w:enabled/>
                  <w:calcOnExit w:val="0"/>
                  <w:statusText w:type="text" w:val="Checkbox No"/>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211" w:type="pct"/>
          </w:tcPr>
          <w:p w14:paraId="11E1613B" w14:textId="77777777" w:rsidR="006153D7" w:rsidRPr="0054609D" w:rsidRDefault="006153D7" w:rsidP="00CE4DEA">
            <w:pPr>
              <w:keepNext/>
              <w:keepLines/>
              <w:tabs>
                <w:tab w:val="left" w:pos="720"/>
                <w:tab w:val="left" w:pos="7560"/>
                <w:tab w:val="left" w:pos="9000"/>
              </w:tabs>
              <w:ind w:left="-105"/>
              <w:rPr>
                <w:rFonts w:ascii="Arial" w:hAnsi="Arial" w:cs="Arial"/>
                <w:sz w:val="20"/>
              </w:rPr>
            </w:pPr>
            <w:r w:rsidRPr="0054609D">
              <w:rPr>
                <w:rFonts w:ascii="Arial" w:hAnsi="Arial" w:cs="Arial"/>
                <w:sz w:val="20"/>
              </w:rPr>
              <w:t>NA</w:t>
            </w:r>
          </w:p>
        </w:tc>
        <w:tc>
          <w:tcPr>
            <w:tcW w:w="162" w:type="pct"/>
          </w:tcPr>
          <w:p w14:paraId="0E5BDBC5" w14:textId="77777777" w:rsidR="006153D7" w:rsidRPr="0054609D" w:rsidRDefault="006153D7" w:rsidP="00CE4DEA">
            <w:pPr>
              <w:keepNext/>
              <w:keepLines/>
              <w:tabs>
                <w:tab w:val="left" w:pos="720"/>
                <w:tab w:val="left" w:pos="7560"/>
                <w:tab w:val="left" w:pos="9000"/>
              </w:tabs>
              <w:ind w:left="-105"/>
              <w:rPr>
                <w:rFonts w:ascii="Arial" w:hAnsi="Arial" w:cs="Arial"/>
                <w:sz w:val="20"/>
              </w:rPr>
            </w:pPr>
            <w:r>
              <w:rPr>
                <w:rFonts w:ascii="Arial" w:hAnsi="Arial" w:cs="Arial"/>
                <w:sz w:val="20"/>
              </w:rPr>
              <w:fldChar w:fldCharType="begin">
                <w:ffData>
                  <w:name w:val=""/>
                  <w:enabled/>
                  <w:calcOnExit w:val="0"/>
                  <w:statusText w:type="text" w:val="Checkbox NA"/>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r>
      <w:tr w:rsidR="006153D7" w:rsidRPr="0054609D" w14:paraId="62164E0F" w14:textId="77777777" w:rsidTr="00410253">
        <w:trPr>
          <w:trHeight w:val="1341"/>
        </w:trPr>
        <w:tc>
          <w:tcPr>
            <w:tcW w:w="211" w:type="pct"/>
          </w:tcPr>
          <w:p w14:paraId="393624D7" w14:textId="77777777" w:rsidR="006153D7" w:rsidRPr="0054609D" w:rsidRDefault="006153D7" w:rsidP="00CE4DEA">
            <w:pPr>
              <w:tabs>
                <w:tab w:val="left" w:pos="720"/>
                <w:tab w:val="left" w:pos="7560"/>
                <w:tab w:val="left" w:pos="9000"/>
              </w:tabs>
              <w:rPr>
                <w:rFonts w:ascii="Arial" w:hAnsi="Arial" w:cs="Arial"/>
                <w:b/>
                <w:bCs/>
                <w:sz w:val="20"/>
              </w:rPr>
            </w:pPr>
          </w:p>
        </w:tc>
        <w:tc>
          <w:tcPr>
            <w:tcW w:w="3616" w:type="pct"/>
          </w:tcPr>
          <w:p w14:paraId="6D303108" w14:textId="07083CD9" w:rsidR="006153D7" w:rsidRPr="0054609D" w:rsidRDefault="006153D7" w:rsidP="00CE4DEA">
            <w:pPr>
              <w:tabs>
                <w:tab w:val="left" w:pos="7560"/>
                <w:tab w:val="left" w:pos="9000"/>
              </w:tabs>
              <w:ind w:right="253"/>
              <w:contextualSpacing/>
              <w:jc w:val="both"/>
              <w:rPr>
                <w:rFonts w:ascii="Arial" w:hAnsi="Arial" w:cs="Arial"/>
                <w:b/>
                <w:bCs/>
                <w:sz w:val="20"/>
              </w:rPr>
            </w:pPr>
            <w:r w:rsidRPr="0054609D">
              <w:rPr>
                <w:rFonts w:ascii="Arial" w:hAnsi="Arial" w:cs="Arial"/>
                <w:sz w:val="20"/>
              </w:rPr>
              <w:t>If manure is transported off</w:t>
            </w:r>
            <w:r w:rsidR="00D10A89">
              <w:rPr>
                <w:rFonts w:ascii="Arial" w:hAnsi="Arial" w:cs="Arial"/>
                <w:sz w:val="20"/>
              </w:rPr>
              <w:noBreakHyphen/>
            </w:r>
            <w:r w:rsidRPr="0054609D">
              <w:rPr>
                <w:rFonts w:ascii="Arial" w:hAnsi="Arial" w:cs="Arial"/>
                <w:sz w:val="20"/>
              </w:rPr>
              <w:t>site, records should be maintained including the date of transfer, the name of the person or entity receiving the manure, and estimated amount of the transfer.  An example of a manure transfer record can be found on page 16 of the Manure Management Plan Workbook Template found in the Land Application of Manure; Manure Management Plan Guidance (361</w:t>
            </w:r>
            <w:r w:rsidR="00D10A89">
              <w:rPr>
                <w:rFonts w:ascii="Arial" w:hAnsi="Arial" w:cs="Arial"/>
                <w:sz w:val="20"/>
              </w:rPr>
              <w:noBreakHyphen/>
            </w:r>
            <w:r w:rsidRPr="0054609D">
              <w:rPr>
                <w:rFonts w:ascii="Arial" w:hAnsi="Arial" w:cs="Arial"/>
                <w:sz w:val="20"/>
              </w:rPr>
              <w:t>0300</w:t>
            </w:r>
            <w:r w:rsidR="00D10A89">
              <w:rPr>
                <w:rFonts w:ascii="Arial" w:hAnsi="Arial" w:cs="Arial"/>
                <w:sz w:val="20"/>
              </w:rPr>
              <w:noBreakHyphen/>
            </w:r>
            <w:r w:rsidRPr="0054609D">
              <w:rPr>
                <w:rFonts w:ascii="Arial" w:hAnsi="Arial" w:cs="Arial"/>
                <w:sz w:val="20"/>
              </w:rPr>
              <w:t>002).</w:t>
            </w:r>
          </w:p>
        </w:tc>
        <w:tc>
          <w:tcPr>
            <w:tcW w:w="254" w:type="pct"/>
          </w:tcPr>
          <w:p w14:paraId="6CD5F371" w14:textId="77777777" w:rsidR="006153D7" w:rsidRPr="0054609D" w:rsidRDefault="006153D7" w:rsidP="00CE4DEA">
            <w:pPr>
              <w:tabs>
                <w:tab w:val="left" w:pos="720"/>
                <w:tab w:val="left" w:pos="7560"/>
                <w:tab w:val="left" w:pos="9000"/>
              </w:tabs>
              <w:ind w:left="-105"/>
              <w:jc w:val="right"/>
              <w:rPr>
                <w:rFonts w:ascii="Arial" w:hAnsi="Arial" w:cs="Arial"/>
                <w:sz w:val="20"/>
              </w:rPr>
            </w:pPr>
          </w:p>
        </w:tc>
        <w:tc>
          <w:tcPr>
            <w:tcW w:w="167" w:type="pct"/>
          </w:tcPr>
          <w:p w14:paraId="66E939D9" w14:textId="77777777" w:rsidR="006153D7" w:rsidRPr="0054609D" w:rsidRDefault="006153D7" w:rsidP="00CE4DEA">
            <w:pPr>
              <w:tabs>
                <w:tab w:val="left" w:pos="720"/>
                <w:tab w:val="left" w:pos="7560"/>
                <w:tab w:val="left" w:pos="9000"/>
              </w:tabs>
              <w:ind w:left="-105"/>
              <w:rPr>
                <w:rFonts w:ascii="Arial" w:hAnsi="Arial" w:cs="Arial"/>
                <w:sz w:val="20"/>
              </w:rPr>
            </w:pPr>
          </w:p>
        </w:tc>
        <w:tc>
          <w:tcPr>
            <w:tcW w:w="211" w:type="pct"/>
          </w:tcPr>
          <w:p w14:paraId="1C5D2728" w14:textId="77777777" w:rsidR="006153D7" w:rsidRPr="0054609D" w:rsidRDefault="006153D7" w:rsidP="00CE4DEA">
            <w:pPr>
              <w:tabs>
                <w:tab w:val="left" w:pos="720"/>
                <w:tab w:val="left" w:pos="7560"/>
                <w:tab w:val="left" w:pos="9000"/>
              </w:tabs>
              <w:ind w:left="-105"/>
              <w:jc w:val="right"/>
              <w:rPr>
                <w:rFonts w:ascii="Arial" w:hAnsi="Arial" w:cs="Arial"/>
                <w:sz w:val="20"/>
              </w:rPr>
            </w:pPr>
          </w:p>
        </w:tc>
        <w:tc>
          <w:tcPr>
            <w:tcW w:w="167" w:type="pct"/>
          </w:tcPr>
          <w:p w14:paraId="3CB3DD88" w14:textId="77777777" w:rsidR="006153D7" w:rsidRPr="0054609D" w:rsidRDefault="006153D7" w:rsidP="00CE4DEA">
            <w:pPr>
              <w:tabs>
                <w:tab w:val="left" w:pos="720"/>
                <w:tab w:val="left" w:pos="7560"/>
                <w:tab w:val="left" w:pos="9000"/>
              </w:tabs>
              <w:ind w:left="-105"/>
              <w:rPr>
                <w:rFonts w:ascii="Arial" w:hAnsi="Arial" w:cs="Arial"/>
                <w:sz w:val="20"/>
              </w:rPr>
            </w:pPr>
          </w:p>
        </w:tc>
        <w:tc>
          <w:tcPr>
            <w:tcW w:w="211" w:type="pct"/>
          </w:tcPr>
          <w:p w14:paraId="5B46867E" w14:textId="77777777" w:rsidR="006153D7" w:rsidRPr="0054609D" w:rsidRDefault="006153D7" w:rsidP="00CE4DEA">
            <w:pPr>
              <w:tabs>
                <w:tab w:val="left" w:pos="720"/>
                <w:tab w:val="left" w:pos="7560"/>
                <w:tab w:val="left" w:pos="9000"/>
              </w:tabs>
              <w:ind w:left="-105"/>
              <w:rPr>
                <w:rFonts w:ascii="Arial" w:hAnsi="Arial" w:cs="Arial"/>
                <w:sz w:val="20"/>
              </w:rPr>
            </w:pPr>
          </w:p>
        </w:tc>
        <w:tc>
          <w:tcPr>
            <w:tcW w:w="162" w:type="pct"/>
          </w:tcPr>
          <w:p w14:paraId="3BA272AE" w14:textId="77777777" w:rsidR="006153D7" w:rsidRPr="0054609D" w:rsidRDefault="006153D7" w:rsidP="00CE4DEA">
            <w:pPr>
              <w:tabs>
                <w:tab w:val="left" w:pos="720"/>
                <w:tab w:val="left" w:pos="7560"/>
                <w:tab w:val="left" w:pos="9000"/>
              </w:tabs>
              <w:ind w:left="-105"/>
              <w:rPr>
                <w:rFonts w:ascii="Arial" w:hAnsi="Arial" w:cs="Arial"/>
                <w:sz w:val="20"/>
              </w:rPr>
            </w:pPr>
          </w:p>
        </w:tc>
      </w:tr>
      <w:tr w:rsidR="006153D7" w:rsidRPr="0054609D" w14:paraId="73FDB4F9" w14:textId="77777777" w:rsidTr="00410253">
        <w:trPr>
          <w:trHeight w:val="243"/>
        </w:trPr>
        <w:tc>
          <w:tcPr>
            <w:tcW w:w="211" w:type="pct"/>
          </w:tcPr>
          <w:p w14:paraId="0CBD6EEB" w14:textId="77777777" w:rsidR="006153D7" w:rsidRPr="0054609D" w:rsidRDefault="006153D7" w:rsidP="00CE4DEA">
            <w:pPr>
              <w:tabs>
                <w:tab w:val="left" w:pos="720"/>
                <w:tab w:val="left" w:pos="7560"/>
                <w:tab w:val="left" w:pos="9000"/>
              </w:tabs>
              <w:rPr>
                <w:rFonts w:ascii="Arial" w:hAnsi="Arial" w:cs="Arial"/>
                <w:b/>
                <w:bCs/>
                <w:sz w:val="20"/>
              </w:rPr>
            </w:pPr>
          </w:p>
        </w:tc>
        <w:tc>
          <w:tcPr>
            <w:tcW w:w="3616" w:type="pct"/>
          </w:tcPr>
          <w:p w14:paraId="5A54DC33" w14:textId="77777777" w:rsidR="006153D7" w:rsidRPr="0054609D" w:rsidRDefault="006153D7" w:rsidP="00CE4DEA">
            <w:pPr>
              <w:tabs>
                <w:tab w:val="left" w:pos="7560"/>
                <w:tab w:val="left" w:pos="9000"/>
              </w:tabs>
              <w:ind w:right="253"/>
              <w:contextualSpacing/>
              <w:jc w:val="both"/>
              <w:rPr>
                <w:rFonts w:ascii="Arial" w:hAnsi="Arial" w:cs="Arial"/>
                <w:sz w:val="20"/>
              </w:rPr>
            </w:pPr>
            <w:r w:rsidRPr="0054609D">
              <w:rPr>
                <w:rFonts w:ascii="Arial" w:hAnsi="Arial" w:cs="Arial"/>
                <w:i/>
                <w:iCs/>
                <w:sz w:val="20"/>
              </w:rPr>
              <w:t>NA is acceptable only if there is no manure transported off site.</w:t>
            </w:r>
          </w:p>
        </w:tc>
        <w:tc>
          <w:tcPr>
            <w:tcW w:w="254" w:type="pct"/>
          </w:tcPr>
          <w:p w14:paraId="04907E87" w14:textId="77777777" w:rsidR="006153D7" w:rsidRPr="0054609D" w:rsidRDefault="006153D7" w:rsidP="00CE4DEA">
            <w:pPr>
              <w:tabs>
                <w:tab w:val="left" w:pos="720"/>
                <w:tab w:val="left" w:pos="7560"/>
                <w:tab w:val="left" w:pos="9000"/>
              </w:tabs>
              <w:ind w:left="-105"/>
              <w:jc w:val="right"/>
              <w:rPr>
                <w:rFonts w:ascii="Arial" w:hAnsi="Arial" w:cs="Arial"/>
                <w:sz w:val="20"/>
              </w:rPr>
            </w:pPr>
          </w:p>
        </w:tc>
        <w:tc>
          <w:tcPr>
            <w:tcW w:w="167" w:type="pct"/>
          </w:tcPr>
          <w:p w14:paraId="3652A708" w14:textId="77777777" w:rsidR="006153D7" w:rsidRPr="0054609D" w:rsidRDefault="006153D7" w:rsidP="00CE4DEA">
            <w:pPr>
              <w:tabs>
                <w:tab w:val="left" w:pos="720"/>
                <w:tab w:val="left" w:pos="7560"/>
                <w:tab w:val="left" w:pos="9000"/>
              </w:tabs>
              <w:ind w:left="-105"/>
              <w:rPr>
                <w:rFonts w:ascii="Arial" w:hAnsi="Arial" w:cs="Arial"/>
                <w:sz w:val="20"/>
              </w:rPr>
            </w:pPr>
          </w:p>
        </w:tc>
        <w:tc>
          <w:tcPr>
            <w:tcW w:w="211" w:type="pct"/>
          </w:tcPr>
          <w:p w14:paraId="1BDEBB45" w14:textId="77777777" w:rsidR="006153D7" w:rsidRPr="0054609D" w:rsidRDefault="006153D7" w:rsidP="00CE4DEA">
            <w:pPr>
              <w:tabs>
                <w:tab w:val="left" w:pos="720"/>
                <w:tab w:val="left" w:pos="7560"/>
                <w:tab w:val="left" w:pos="9000"/>
              </w:tabs>
              <w:ind w:left="-105"/>
              <w:jc w:val="right"/>
              <w:rPr>
                <w:rFonts w:ascii="Arial" w:hAnsi="Arial" w:cs="Arial"/>
                <w:sz w:val="20"/>
              </w:rPr>
            </w:pPr>
          </w:p>
        </w:tc>
        <w:tc>
          <w:tcPr>
            <w:tcW w:w="167" w:type="pct"/>
          </w:tcPr>
          <w:p w14:paraId="4AC305FB" w14:textId="77777777" w:rsidR="006153D7" w:rsidRPr="0054609D" w:rsidRDefault="006153D7" w:rsidP="00CE4DEA">
            <w:pPr>
              <w:tabs>
                <w:tab w:val="left" w:pos="720"/>
                <w:tab w:val="left" w:pos="7560"/>
                <w:tab w:val="left" w:pos="9000"/>
              </w:tabs>
              <w:ind w:left="-105"/>
              <w:rPr>
                <w:rFonts w:ascii="Arial" w:hAnsi="Arial" w:cs="Arial"/>
                <w:sz w:val="20"/>
              </w:rPr>
            </w:pPr>
          </w:p>
        </w:tc>
        <w:tc>
          <w:tcPr>
            <w:tcW w:w="211" w:type="pct"/>
          </w:tcPr>
          <w:p w14:paraId="36C945B3" w14:textId="77777777" w:rsidR="006153D7" w:rsidRPr="0054609D" w:rsidRDefault="006153D7" w:rsidP="00CE4DEA">
            <w:pPr>
              <w:tabs>
                <w:tab w:val="left" w:pos="720"/>
                <w:tab w:val="left" w:pos="7560"/>
                <w:tab w:val="left" w:pos="9000"/>
              </w:tabs>
              <w:ind w:left="-105"/>
              <w:rPr>
                <w:rFonts w:ascii="Arial" w:hAnsi="Arial" w:cs="Arial"/>
                <w:sz w:val="20"/>
              </w:rPr>
            </w:pPr>
          </w:p>
        </w:tc>
        <w:tc>
          <w:tcPr>
            <w:tcW w:w="162" w:type="pct"/>
          </w:tcPr>
          <w:p w14:paraId="6283C3DC" w14:textId="77777777" w:rsidR="006153D7" w:rsidRPr="0054609D" w:rsidRDefault="006153D7" w:rsidP="00CE4DEA">
            <w:pPr>
              <w:tabs>
                <w:tab w:val="left" w:pos="720"/>
                <w:tab w:val="left" w:pos="7560"/>
                <w:tab w:val="left" w:pos="9000"/>
              </w:tabs>
              <w:ind w:left="-105"/>
              <w:rPr>
                <w:rFonts w:ascii="Arial" w:hAnsi="Arial" w:cs="Arial"/>
                <w:sz w:val="20"/>
              </w:rPr>
            </w:pPr>
          </w:p>
        </w:tc>
      </w:tr>
      <w:tr w:rsidR="006153D7" w:rsidRPr="0054609D" w14:paraId="4AD1624E" w14:textId="77777777" w:rsidTr="00410253">
        <w:trPr>
          <w:trHeight w:val="99"/>
        </w:trPr>
        <w:tc>
          <w:tcPr>
            <w:tcW w:w="211" w:type="pct"/>
          </w:tcPr>
          <w:p w14:paraId="67149D6E" w14:textId="77777777" w:rsidR="006153D7" w:rsidRPr="0054609D" w:rsidRDefault="006153D7" w:rsidP="00CE4DEA">
            <w:pPr>
              <w:tabs>
                <w:tab w:val="left" w:pos="720"/>
                <w:tab w:val="left" w:pos="7560"/>
                <w:tab w:val="left" w:pos="9000"/>
              </w:tabs>
              <w:rPr>
                <w:rFonts w:ascii="Arial" w:hAnsi="Arial" w:cs="Arial"/>
                <w:b/>
                <w:bCs/>
                <w:sz w:val="20"/>
              </w:rPr>
            </w:pPr>
          </w:p>
        </w:tc>
        <w:tc>
          <w:tcPr>
            <w:tcW w:w="3616" w:type="pct"/>
          </w:tcPr>
          <w:p w14:paraId="1CE8713C" w14:textId="77777777" w:rsidR="006153D7" w:rsidRPr="0054609D" w:rsidRDefault="006153D7" w:rsidP="00CE4DEA">
            <w:pPr>
              <w:pStyle w:val="ListParagraph"/>
              <w:tabs>
                <w:tab w:val="left" w:pos="720"/>
                <w:tab w:val="left" w:pos="7560"/>
                <w:tab w:val="left" w:pos="9000"/>
              </w:tabs>
              <w:ind w:left="-105"/>
              <w:rPr>
                <w:rFonts w:ascii="Arial" w:hAnsi="Arial" w:cs="Arial"/>
                <w:sz w:val="20"/>
                <w:szCs w:val="20"/>
              </w:rPr>
            </w:pPr>
          </w:p>
        </w:tc>
        <w:tc>
          <w:tcPr>
            <w:tcW w:w="254" w:type="pct"/>
          </w:tcPr>
          <w:p w14:paraId="1C4CD055" w14:textId="77777777" w:rsidR="006153D7" w:rsidRPr="0054609D" w:rsidRDefault="006153D7" w:rsidP="00CE4DEA">
            <w:pPr>
              <w:tabs>
                <w:tab w:val="left" w:pos="720"/>
                <w:tab w:val="left" w:pos="7560"/>
                <w:tab w:val="left" w:pos="9000"/>
              </w:tabs>
              <w:jc w:val="right"/>
              <w:rPr>
                <w:rFonts w:ascii="Arial" w:hAnsi="Arial" w:cs="Arial"/>
                <w:sz w:val="20"/>
              </w:rPr>
            </w:pPr>
          </w:p>
        </w:tc>
        <w:tc>
          <w:tcPr>
            <w:tcW w:w="167" w:type="pct"/>
          </w:tcPr>
          <w:p w14:paraId="49E115EF" w14:textId="77777777" w:rsidR="006153D7" w:rsidRPr="0054609D" w:rsidRDefault="006153D7" w:rsidP="00CE4DEA">
            <w:pPr>
              <w:tabs>
                <w:tab w:val="left" w:pos="720"/>
                <w:tab w:val="left" w:pos="7560"/>
                <w:tab w:val="left" w:pos="9000"/>
              </w:tabs>
              <w:rPr>
                <w:rFonts w:ascii="Arial" w:hAnsi="Arial" w:cs="Arial"/>
                <w:sz w:val="20"/>
              </w:rPr>
            </w:pPr>
          </w:p>
        </w:tc>
        <w:tc>
          <w:tcPr>
            <w:tcW w:w="211" w:type="pct"/>
          </w:tcPr>
          <w:p w14:paraId="5B134F7C" w14:textId="77777777" w:rsidR="006153D7" w:rsidRPr="0054609D" w:rsidRDefault="006153D7" w:rsidP="00CE4DEA">
            <w:pPr>
              <w:tabs>
                <w:tab w:val="left" w:pos="720"/>
                <w:tab w:val="left" w:pos="7560"/>
                <w:tab w:val="left" w:pos="9000"/>
              </w:tabs>
              <w:jc w:val="right"/>
              <w:rPr>
                <w:rFonts w:ascii="Arial" w:hAnsi="Arial" w:cs="Arial"/>
                <w:sz w:val="20"/>
              </w:rPr>
            </w:pPr>
          </w:p>
        </w:tc>
        <w:tc>
          <w:tcPr>
            <w:tcW w:w="167" w:type="pct"/>
          </w:tcPr>
          <w:p w14:paraId="0EDD23D6" w14:textId="77777777" w:rsidR="006153D7" w:rsidRPr="0054609D" w:rsidRDefault="006153D7" w:rsidP="00CE4DEA">
            <w:pPr>
              <w:tabs>
                <w:tab w:val="left" w:pos="720"/>
                <w:tab w:val="left" w:pos="7560"/>
                <w:tab w:val="left" w:pos="9000"/>
              </w:tabs>
              <w:rPr>
                <w:rFonts w:ascii="Arial" w:hAnsi="Arial" w:cs="Arial"/>
                <w:sz w:val="20"/>
              </w:rPr>
            </w:pPr>
          </w:p>
        </w:tc>
        <w:tc>
          <w:tcPr>
            <w:tcW w:w="211" w:type="pct"/>
          </w:tcPr>
          <w:p w14:paraId="54B48FC6" w14:textId="77777777" w:rsidR="006153D7" w:rsidRPr="0054609D" w:rsidRDefault="006153D7" w:rsidP="00CE4DEA">
            <w:pPr>
              <w:tabs>
                <w:tab w:val="left" w:pos="720"/>
                <w:tab w:val="left" w:pos="7560"/>
                <w:tab w:val="left" w:pos="9000"/>
              </w:tabs>
              <w:rPr>
                <w:rFonts w:ascii="Arial" w:hAnsi="Arial" w:cs="Arial"/>
                <w:sz w:val="20"/>
              </w:rPr>
            </w:pPr>
          </w:p>
        </w:tc>
        <w:tc>
          <w:tcPr>
            <w:tcW w:w="162" w:type="pct"/>
          </w:tcPr>
          <w:p w14:paraId="2DFC8043" w14:textId="77777777" w:rsidR="006153D7" w:rsidRPr="0054609D" w:rsidRDefault="006153D7" w:rsidP="00CE4DEA">
            <w:pPr>
              <w:tabs>
                <w:tab w:val="left" w:pos="720"/>
                <w:tab w:val="left" w:pos="7560"/>
                <w:tab w:val="left" w:pos="9000"/>
              </w:tabs>
              <w:rPr>
                <w:rFonts w:ascii="Arial" w:hAnsi="Arial" w:cs="Arial"/>
                <w:sz w:val="20"/>
              </w:rPr>
            </w:pPr>
          </w:p>
        </w:tc>
      </w:tr>
      <w:tr w:rsidR="006153D7" w:rsidRPr="0054609D" w14:paraId="37DA9741" w14:textId="77777777" w:rsidTr="00410253">
        <w:trPr>
          <w:trHeight w:val="810"/>
        </w:trPr>
        <w:tc>
          <w:tcPr>
            <w:tcW w:w="211" w:type="pct"/>
          </w:tcPr>
          <w:p w14:paraId="5DB52D9D" w14:textId="77777777" w:rsidR="006153D7" w:rsidRPr="0054609D" w:rsidRDefault="006153D7" w:rsidP="00CE4DEA">
            <w:pPr>
              <w:tabs>
                <w:tab w:val="left" w:pos="720"/>
                <w:tab w:val="left" w:pos="7560"/>
                <w:tab w:val="left" w:pos="9000"/>
              </w:tabs>
              <w:rPr>
                <w:rFonts w:ascii="Arial" w:hAnsi="Arial" w:cs="Arial"/>
                <w:b/>
                <w:bCs/>
                <w:sz w:val="20"/>
              </w:rPr>
            </w:pPr>
            <w:r w:rsidRPr="0054609D">
              <w:rPr>
                <w:rFonts w:ascii="Arial" w:hAnsi="Arial" w:cs="Arial"/>
                <w:b/>
                <w:bCs/>
                <w:sz w:val="20"/>
              </w:rPr>
              <w:t>j.</w:t>
            </w:r>
          </w:p>
        </w:tc>
        <w:tc>
          <w:tcPr>
            <w:tcW w:w="3616" w:type="pct"/>
          </w:tcPr>
          <w:p w14:paraId="0AA3D3BA" w14:textId="621304D5" w:rsidR="006153D7" w:rsidRPr="0054609D" w:rsidRDefault="006153D7" w:rsidP="00CE4DEA">
            <w:pPr>
              <w:tabs>
                <w:tab w:val="left" w:pos="7560"/>
                <w:tab w:val="left" w:pos="9000"/>
              </w:tabs>
              <w:ind w:right="253"/>
              <w:contextualSpacing/>
              <w:jc w:val="both"/>
              <w:rPr>
                <w:rFonts w:ascii="Arial" w:hAnsi="Arial" w:cs="Arial"/>
                <w:i/>
                <w:iCs/>
                <w:sz w:val="20"/>
              </w:rPr>
            </w:pPr>
            <w:r w:rsidRPr="0054609D">
              <w:rPr>
                <w:rFonts w:ascii="Arial" w:hAnsi="Arial" w:cs="Arial"/>
                <w:b/>
                <w:bCs/>
                <w:sz w:val="20"/>
              </w:rPr>
              <w:t xml:space="preserve">I currently and will continue to manage all pastures to maintain at least </w:t>
            </w:r>
            <w:r w:rsidR="00D10A89">
              <w:rPr>
                <w:rFonts w:ascii="Arial" w:hAnsi="Arial" w:cs="Arial"/>
                <w:b/>
                <w:bCs/>
                <w:sz w:val="20"/>
              </w:rPr>
              <w:t>three (</w:t>
            </w:r>
            <w:r w:rsidRPr="0054609D">
              <w:rPr>
                <w:rFonts w:ascii="Arial" w:hAnsi="Arial" w:cs="Arial"/>
                <w:b/>
                <w:bCs/>
                <w:sz w:val="20"/>
              </w:rPr>
              <w:t>3</w:t>
            </w:r>
            <w:r w:rsidR="00D10A89">
              <w:rPr>
                <w:rFonts w:ascii="Arial" w:hAnsi="Arial" w:cs="Arial"/>
                <w:b/>
                <w:bCs/>
                <w:sz w:val="20"/>
              </w:rPr>
              <w:t>)</w:t>
            </w:r>
            <w:r w:rsidRPr="0054609D">
              <w:rPr>
                <w:rFonts w:ascii="Arial" w:hAnsi="Arial" w:cs="Arial"/>
                <w:b/>
                <w:bCs/>
                <w:sz w:val="20"/>
              </w:rPr>
              <w:t> inches of vegetation height and 7</w:t>
            </w:r>
            <w:r w:rsidR="005F33E5">
              <w:rPr>
                <w:rFonts w:ascii="Arial" w:hAnsi="Arial" w:cs="Arial"/>
                <w:b/>
                <w:bCs/>
                <w:sz w:val="20"/>
              </w:rPr>
              <w:t>0</w:t>
            </w:r>
            <w:r w:rsidRPr="0054609D">
              <w:rPr>
                <w:rFonts w:ascii="Arial" w:hAnsi="Arial" w:cs="Arial"/>
                <w:b/>
                <w:bCs/>
                <w:sz w:val="20"/>
              </w:rPr>
              <w:t xml:space="preserve">% perennial </w:t>
            </w:r>
            <w:r w:rsidR="005F33E5">
              <w:rPr>
                <w:rFonts w:ascii="Arial" w:hAnsi="Arial" w:cs="Arial"/>
                <w:b/>
                <w:bCs/>
                <w:sz w:val="20"/>
              </w:rPr>
              <w:t>veg</w:t>
            </w:r>
            <w:r w:rsidR="0033415D">
              <w:rPr>
                <w:rFonts w:ascii="Arial" w:hAnsi="Arial" w:cs="Arial"/>
                <w:b/>
                <w:bCs/>
                <w:sz w:val="20"/>
              </w:rPr>
              <w:t>e</w:t>
            </w:r>
            <w:r w:rsidR="005F33E5">
              <w:rPr>
                <w:rFonts w:ascii="Arial" w:hAnsi="Arial" w:cs="Arial"/>
                <w:b/>
                <w:bCs/>
                <w:sz w:val="20"/>
              </w:rPr>
              <w:t>tative</w:t>
            </w:r>
            <w:r w:rsidRPr="0054609D">
              <w:rPr>
                <w:rFonts w:ascii="Arial" w:hAnsi="Arial" w:cs="Arial"/>
                <w:b/>
                <w:bCs/>
                <w:sz w:val="20"/>
              </w:rPr>
              <w:t xml:space="preserve"> cover when animals are present on pasture.</w:t>
            </w:r>
          </w:p>
        </w:tc>
        <w:tc>
          <w:tcPr>
            <w:tcW w:w="254" w:type="pct"/>
          </w:tcPr>
          <w:p w14:paraId="49FE4B6E" w14:textId="77777777" w:rsidR="006153D7" w:rsidRPr="0054609D" w:rsidRDefault="006153D7" w:rsidP="00CE4DEA">
            <w:pPr>
              <w:tabs>
                <w:tab w:val="left" w:pos="720"/>
                <w:tab w:val="left" w:pos="7560"/>
                <w:tab w:val="left" w:pos="9000"/>
              </w:tabs>
              <w:ind w:left="-105"/>
              <w:jc w:val="right"/>
              <w:rPr>
                <w:rFonts w:ascii="Arial" w:hAnsi="Arial" w:cs="Arial"/>
                <w:sz w:val="20"/>
              </w:rPr>
            </w:pPr>
            <w:r w:rsidRPr="0054609D">
              <w:rPr>
                <w:rFonts w:ascii="Arial" w:hAnsi="Arial" w:cs="Arial"/>
                <w:sz w:val="20"/>
              </w:rPr>
              <w:t>Yes</w:t>
            </w:r>
          </w:p>
        </w:tc>
        <w:tc>
          <w:tcPr>
            <w:tcW w:w="167" w:type="pct"/>
          </w:tcPr>
          <w:p w14:paraId="3BA09207" w14:textId="77777777" w:rsidR="006153D7" w:rsidRPr="0054609D" w:rsidRDefault="006153D7" w:rsidP="00CE4DEA">
            <w:pPr>
              <w:tabs>
                <w:tab w:val="left" w:pos="720"/>
                <w:tab w:val="left" w:pos="7560"/>
                <w:tab w:val="left" w:pos="9000"/>
              </w:tabs>
              <w:ind w:left="-105"/>
              <w:rPr>
                <w:rFonts w:ascii="Arial" w:hAnsi="Arial" w:cs="Arial"/>
                <w:sz w:val="20"/>
              </w:rPr>
            </w:pPr>
            <w:r>
              <w:rPr>
                <w:rFonts w:ascii="Arial" w:hAnsi="Arial" w:cs="Arial"/>
                <w:sz w:val="20"/>
              </w:rPr>
              <w:fldChar w:fldCharType="begin">
                <w:ffData>
                  <w:name w:val=""/>
                  <w:enabled/>
                  <w:calcOnExit w:val="0"/>
                  <w:statusText w:type="text" w:val="Checkbox Yes"/>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211" w:type="pct"/>
          </w:tcPr>
          <w:p w14:paraId="1A0EF2EF" w14:textId="77777777" w:rsidR="006153D7" w:rsidRPr="0054609D" w:rsidRDefault="006153D7" w:rsidP="00CE4DEA">
            <w:pPr>
              <w:tabs>
                <w:tab w:val="left" w:pos="720"/>
                <w:tab w:val="left" w:pos="7560"/>
                <w:tab w:val="left" w:pos="9000"/>
              </w:tabs>
              <w:ind w:left="-105"/>
              <w:jc w:val="right"/>
              <w:rPr>
                <w:rFonts w:ascii="Arial" w:hAnsi="Arial" w:cs="Arial"/>
                <w:sz w:val="20"/>
              </w:rPr>
            </w:pPr>
            <w:r w:rsidRPr="0054609D">
              <w:rPr>
                <w:rFonts w:ascii="Arial" w:hAnsi="Arial" w:cs="Arial"/>
                <w:sz w:val="20"/>
              </w:rPr>
              <w:t>No</w:t>
            </w:r>
          </w:p>
        </w:tc>
        <w:tc>
          <w:tcPr>
            <w:tcW w:w="167" w:type="pct"/>
          </w:tcPr>
          <w:p w14:paraId="4A8A6CE0" w14:textId="77777777" w:rsidR="006153D7" w:rsidRPr="0054609D" w:rsidRDefault="006153D7" w:rsidP="00CE4DEA">
            <w:pPr>
              <w:tabs>
                <w:tab w:val="left" w:pos="720"/>
                <w:tab w:val="left" w:pos="7560"/>
                <w:tab w:val="left" w:pos="9000"/>
              </w:tabs>
              <w:ind w:left="-105"/>
              <w:rPr>
                <w:rFonts w:ascii="Arial" w:hAnsi="Arial" w:cs="Arial"/>
                <w:sz w:val="20"/>
              </w:rPr>
            </w:pPr>
            <w:r>
              <w:rPr>
                <w:rFonts w:ascii="Arial" w:hAnsi="Arial" w:cs="Arial"/>
                <w:sz w:val="20"/>
              </w:rPr>
              <w:fldChar w:fldCharType="begin">
                <w:ffData>
                  <w:name w:val=""/>
                  <w:enabled/>
                  <w:calcOnExit w:val="0"/>
                  <w:statusText w:type="text" w:val="Checkbox No"/>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211" w:type="pct"/>
          </w:tcPr>
          <w:p w14:paraId="3B7FB41A" w14:textId="77777777" w:rsidR="006153D7" w:rsidRPr="0054609D" w:rsidRDefault="006153D7" w:rsidP="00CE4DEA">
            <w:pPr>
              <w:tabs>
                <w:tab w:val="left" w:pos="720"/>
                <w:tab w:val="left" w:pos="7560"/>
                <w:tab w:val="left" w:pos="9000"/>
              </w:tabs>
              <w:ind w:left="-105"/>
              <w:rPr>
                <w:rFonts w:ascii="Arial" w:hAnsi="Arial" w:cs="Arial"/>
                <w:sz w:val="20"/>
              </w:rPr>
            </w:pPr>
            <w:r w:rsidRPr="0054609D">
              <w:rPr>
                <w:rFonts w:ascii="Arial" w:hAnsi="Arial" w:cs="Arial"/>
                <w:sz w:val="20"/>
              </w:rPr>
              <w:t>NA</w:t>
            </w:r>
          </w:p>
        </w:tc>
        <w:tc>
          <w:tcPr>
            <w:tcW w:w="162" w:type="pct"/>
          </w:tcPr>
          <w:p w14:paraId="2D2D2469" w14:textId="77777777" w:rsidR="006153D7" w:rsidRPr="0054609D" w:rsidRDefault="006153D7" w:rsidP="00CE4DEA">
            <w:pPr>
              <w:tabs>
                <w:tab w:val="left" w:pos="720"/>
                <w:tab w:val="left" w:pos="7560"/>
                <w:tab w:val="left" w:pos="9000"/>
              </w:tabs>
              <w:ind w:left="-105"/>
              <w:rPr>
                <w:rFonts w:ascii="Arial" w:hAnsi="Arial" w:cs="Arial"/>
                <w:sz w:val="20"/>
              </w:rPr>
            </w:pPr>
            <w:r>
              <w:rPr>
                <w:rFonts w:ascii="Arial" w:hAnsi="Arial" w:cs="Arial"/>
                <w:sz w:val="20"/>
              </w:rPr>
              <w:fldChar w:fldCharType="begin">
                <w:ffData>
                  <w:name w:val=""/>
                  <w:enabled/>
                  <w:calcOnExit w:val="0"/>
                  <w:statusText w:type="text" w:val="Checkbox NA"/>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r>
      <w:tr w:rsidR="006153D7" w:rsidRPr="0054609D" w14:paraId="31A01D3E" w14:textId="77777777" w:rsidTr="00410253">
        <w:trPr>
          <w:trHeight w:val="756"/>
        </w:trPr>
        <w:tc>
          <w:tcPr>
            <w:tcW w:w="211" w:type="pct"/>
          </w:tcPr>
          <w:p w14:paraId="57E95A8D" w14:textId="77777777" w:rsidR="006153D7" w:rsidRPr="0054609D" w:rsidRDefault="006153D7" w:rsidP="00CE4DEA">
            <w:pPr>
              <w:tabs>
                <w:tab w:val="left" w:pos="720"/>
                <w:tab w:val="left" w:pos="7560"/>
                <w:tab w:val="left" w:pos="9000"/>
              </w:tabs>
              <w:rPr>
                <w:rFonts w:ascii="Arial" w:hAnsi="Arial" w:cs="Arial"/>
                <w:b/>
                <w:bCs/>
                <w:sz w:val="20"/>
              </w:rPr>
            </w:pPr>
          </w:p>
        </w:tc>
        <w:tc>
          <w:tcPr>
            <w:tcW w:w="3616" w:type="pct"/>
          </w:tcPr>
          <w:p w14:paraId="2E43A712" w14:textId="3126AE98" w:rsidR="006153D7" w:rsidRPr="0054609D" w:rsidRDefault="006153D7" w:rsidP="00CE4DEA">
            <w:pPr>
              <w:tabs>
                <w:tab w:val="left" w:pos="7560"/>
                <w:tab w:val="left" w:pos="9000"/>
              </w:tabs>
              <w:ind w:right="253"/>
              <w:contextualSpacing/>
              <w:jc w:val="both"/>
              <w:rPr>
                <w:rFonts w:ascii="Arial" w:hAnsi="Arial" w:cs="Arial"/>
                <w:b/>
                <w:bCs/>
                <w:sz w:val="20"/>
              </w:rPr>
            </w:pPr>
            <w:r w:rsidRPr="0054609D">
              <w:rPr>
                <w:rFonts w:ascii="Arial" w:hAnsi="Arial" w:cs="Arial"/>
                <w:sz w:val="20"/>
              </w:rPr>
              <w:t xml:space="preserve">The pasture, lot, or exercise yard is managed to minimize bare spots and to maintain an average grass height across the pasture at least </w:t>
            </w:r>
            <w:r w:rsidR="00D10A89">
              <w:rPr>
                <w:rFonts w:ascii="Arial" w:hAnsi="Arial" w:cs="Arial"/>
                <w:sz w:val="20"/>
              </w:rPr>
              <w:t>three (</w:t>
            </w:r>
            <w:r w:rsidRPr="0054609D">
              <w:rPr>
                <w:rFonts w:ascii="Arial" w:hAnsi="Arial" w:cs="Arial"/>
                <w:sz w:val="20"/>
              </w:rPr>
              <w:t>3</w:t>
            </w:r>
            <w:r w:rsidR="00D10A89">
              <w:rPr>
                <w:rFonts w:ascii="Arial" w:hAnsi="Arial" w:cs="Arial"/>
                <w:sz w:val="20"/>
              </w:rPr>
              <w:t>)</w:t>
            </w:r>
            <w:r w:rsidRPr="0054609D">
              <w:rPr>
                <w:rFonts w:ascii="Arial" w:hAnsi="Arial" w:cs="Arial"/>
                <w:sz w:val="20"/>
              </w:rPr>
              <w:t> inches high.</w:t>
            </w:r>
          </w:p>
        </w:tc>
        <w:tc>
          <w:tcPr>
            <w:tcW w:w="254" w:type="pct"/>
          </w:tcPr>
          <w:p w14:paraId="746D1AD4" w14:textId="77777777" w:rsidR="006153D7" w:rsidRPr="0054609D" w:rsidRDefault="006153D7" w:rsidP="00CE4DEA">
            <w:pPr>
              <w:tabs>
                <w:tab w:val="left" w:pos="720"/>
                <w:tab w:val="left" w:pos="7560"/>
                <w:tab w:val="left" w:pos="9000"/>
              </w:tabs>
              <w:ind w:left="-105"/>
              <w:jc w:val="right"/>
              <w:rPr>
                <w:rFonts w:ascii="Arial" w:hAnsi="Arial" w:cs="Arial"/>
                <w:sz w:val="20"/>
              </w:rPr>
            </w:pPr>
          </w:p>
        </w:tc>
        <w:tc>
          <w:tcPr>
            <w:tcW w:w="167" w:type="pct"/>
          </w:tcPr>
          <w:p w14:paraId="18AB2730" w14:textId="77777777" w:rsidR="006153D7" w:rsidRPr="0054609D" w:rsidRDefault="006153D7" w:rsidP="00CE4DEA">
            <w:pPr>
              <w:tabs>
                <w:tab w:val="left" w:pos="720"/>
                <w:tab w:val="left" w:pos="7560"/>
                <w:tab w:val="left" w:pos="9000"/>
              </w:tabs>
              <w:ind w:left="-105"/>
              <w:rPr>
                <w:rFonts w:ascii="Arial" w:hAnsi="Arial" w:cs="Arial"/>
                <w:sz w:val="20"/>
              </w:rPr>
            </w:pPr>
          </w:p>
        </w:tc>
        <w:tc>
          <w:tcPr>
            <w:tcW w:w="211" w:type="pct"/>
          </w:tcPr>
          <w:p w14:paraId="790B0CC3" w14:textId="77777777" w:rsidR="006153D7" w:rsidRPr="0054609D" w:rsidRDefault="006153D7" w:rsidP="00CE4DEA">
            <w:pPr>
              <w:tabs>
                <w:tab w:val="left" w:pos="720"/>
                <w:tab w:val="left" w:pos="7560"/>
                <w:tab w:val="left" w:pos="9000"/>
              </w:tabs>
              <w:ind w:left="-105"/>
              <w:jc w:val="right"/>
              <w:rPr>
                <w:rFonts w:ascii="Arial" w:hAnsi="Arial" w:cs="Arial"/>
                <w:sz w:val="20"/>
              </w:rPr>
            </w:pPr>
          </w:p>
        </w:tc>
        <w:tc>
          <w:tcPr>
            <w:tcW w:w="167" w:type="pct"/>
          </w:tcPr>
          <w:p w14:paraId="37F59B1D" w14:textId="77777777" w:rsidR="006153D7" w:rsidRPr="0054609D" w:rsidRDefault="006153D7" w:rsidP="00CE4DEA">
            <w:pPr>
              <w:tabs>
                <w:tab w:val="left" w:pos="720"/>
                <w:tab w:val="left" w:pos="7560"/>
                <w:tab w:val="left" w:pos="9000"/>
              </w:tabs>
              <w:ind w:left="-105"/>
              <w:rPr>
                <w:rFonts w:ascii="Arial" w:hAnsi="Arial" w:cs="Arial"/>
                <w:sz w:val="20"/>
              </w:rPr>
            </w:pPr>
          </w:p>
        </w:tc>
        <w:tc>
          <w:tcPr>
            <w:tcW w:w="211" w:type="pct"/>
          </w:tcPr>
          <w:p w14:paraId="644C6E31" w14:textId="77777777" w:rsidR="006153D7" w:rsidRPr="0054609D" w:rsidRDefault="006153D7" w:rsidP="00CE4DEA">
            <w:pPr>
              <w:tabs>
                <w:tab w:val="left" w:pos="720"/>
                <w:tab w:val="left" w:pos="7560"/>
                <w:tab w:val="left" w:pos="9000"/>
              </w:tabs>
              <w:ind w:left="-105"/>
              <w:rPr>
                <w:rFonts w:ascii="Arial" w:hAnsi="Arial" w:cs="Arial"/>
                <w:sz w:val="20"/>
              </w:rPr>
            </w:pPr>
          </w:p>
        </w:tc>
        <w:tc>
          <w:tcPr>
            <w:tcW w:w="162" w:type="pct"/>
          </w:tcPr>
          <w:p w14:paraId="632C32A7" w14:textId="77777777" w:rsidR="006153D7" w:rsidRPr="0054609D" w:rsidRDefault="006153D7" w:rsidP="00CE4DEA">
            <w:pPr>
              <w:tabs>
                <w:tab w:val="left" w:pos="720"/>
                <w:tab w:val="left" w:pos="7560"/>
                <w:tab w:val="left" w:pos="9000"/>
              </w:tabs>
              <w:ind w:left="-105"/>
              <w:rPr>
                <w:rFonts w:ascii="Arial" w:hAnsi="Arial" w:cs="Arial"/>
                <w:sz w:val="20"/>
              </w:rPr>
            </w:pPr>
          </w:p>
        </w:tc>
      </w:tr>
      <w:tr w:rsidR="006153D7" w:rsidRPr="0054609D" w14:paraId="3B3C5501" w14:textId="77777777" w:rsidTr="00410253">
        <w:trPr>
          <w:trHeight w:val="720"/>
        </w:trPr>
        <w:tc>
          <w:tcPr>
            <w:tcW w:w="211" w:type="pct"/>
          </w:tcPr>
          <w:p w14:paraId="668E8E91" w14:textId="77777777" w:rsidR="006153D7" w:rsidRPr="0054609D" w:rsidRDefault="006153D7" w:rsidP="00CE4DEA">
            <w:pPr>
              <w:tabs>
                <w:tab w:val="left" w:pos="720"/>
                <w:tab w:val="left" w:pos="7560"/>
                <w:tab w:val="left" w:pos="9000"/>
              </w:tabs>
              <w:rPr>
                <w:rFonts w:ascii="Arial" w:hAnsi="Arial" w:cs="Arial"/>
                <w:b/>
                <w:bCs/>
                <w:sz w:val="20"/>
              </w:rPr>
            </w:pPr>
          </w:p>
        </w:tc>
        <w:tc>
          <w:tcPr>
            <w:tcW w:w="3616" w:type="pct"/>
          </w:tcPr>
          <w:p w14:paraId="06002F9D" w14:textId="4E12F5C6" w:rsidR="006153D7" w:rsidRPr="0054609D" w:rsidRDefault="006153D7" w:rsidP="00CE4DEA">
            <w:pPr>
              <w:tabs>
                <w:tab w:val="left" w:pos="7560"/>
                <w:tab w:val="left" w:pos="9000"/>
              </w:tabs>
              <w:ind w:right="253"/>
              <w:contextualSpacing/>
              <w:jc w:val="both"/>
              <w:rPr>
                <w:rFonts w:ascii="Arial" w:hAnsi="Arial" w:cs="Arial"/>
                <w:sz w:val="20"/>
              </w:rPr>
            </w:pPr>
            <w:r w:rsidRPr="0054609D">
              <w:rPr>
                <w:rFonts w:ascii="Arial" w:hAnsi="Arial" w:cs="Arial"/>
                <w:i/>
                <w:iCs/>
                <w:sz w:val="20"/>
              </w:rPr>
              <w:t>If any bare spots are present, Yes is acceptable only if the bare spots do not cause a direct flow of manure contaminated runoff to streams, lakes, springs, ponds, or</w:t>
            </w:r>
            <w:r w:rsidR="005F33E5">
              <w:rPr>
                <w:rFonts w:ascii="Arial" w:hAnsi="Arial" w:cs="Arial"/>
                <w:i/>
                <w:iCs/>
                <w:sz w:val="20"/>
              </w:rPr>
              <w:t xml:space="preserve"> open</w:t>
            </w:r>
            <w:r w:rsidRPr="0054609D">
              <w:rPr>
                <w:rFonts w:ascii="Arial" w:hAnsi="Arial" w:cs="Arial"/>
                <w:i/>
                <w:iCs/>
                <w:sz w:val="20"/>
              </w:rPr>
              <w:t xml:space="preserve"> sinkholes.</w:t>
            </w:r>
          </w:p>
        </w:tc>
        <w:tc>
          <w:tcPr>
            <w:tcW w:w="254" w:type="pct"/>
          </w:tcPr>
          <w:p w14:paraId="502F52D5" w14:textId="77777777" w:rsidR="006153D7" w:rsidRPr="0054609D" w:rsidRDefault="006153D7" w:rsidP="00CE4DEA">
            <w:pPr>
              <w:tabs>
                <w:tab w:val="left" w:pos="720"/>
                <w:tab w:val="left" w:pos="7560"/>
                <w:tab w:val="left" w:pos="9000"/>
              </w:tabs>
              <w:ind w:left="-105"/>
              <w:jc w:val="right"/>
              <w:rPr>
                <w:rFonts w:ascii="Arial" w:hAnsi="Arial" w:cs="Arial"/>
                <w:sz w:val="20"/>
              </w:rPr>
            </w:pPr>
          </w:p>
        </w:tc>
        <w:tc>
          <w:tcPr>
            <w:tcW w:w="167" w:type="pct"/>
          </w:tcPr>
          <w:p w14:paraId="42898314" w14:textId="77777777" w:rsidR="006153D7" w:rsidRPr="0054609D" w:rsidRDefault="006153D7" w:rsidP="00CE4DEA">
            <w:pPr>
              <w:tabs>
                <w:tab w:val="left" w:pos="720"/>
                <w:tab w:val="left" w:pos="7560"/>
                <w:tab w:val="left" w:pos="9000"/>
              </w:tabs>
              <w:ind w:left="-105"/>
              <w:rPr>
                <w:rFonts w:ascii="Arial" w:hAnsi="Arial" w:cs="Arial"/>
                <w:sz w:val="20"/>
              </w:rPr>
            </w:pPr>
          </w:p>
        </w:tc>
        <w:tc>
          <w:tcPr>
            <w:tcW w:w="211" w:type="pct"/>
          </w:tcPr>
          <w:p w14:paraId="30767DF8" w14:textId="77777777" w:rsidR="006153D7" w:rsidRPr="0054609D" w:rsidRDefault="006153D7" w:rsidP="00CE4DEA">
            <w:pPr>
              <w:tabs>
                <w:tab w:val="left" w:pos="720"/>
                <w:tab w:val="left" w:pos="7560"/>
                <w:tab w:val="left" w:pos="9000"/>
              </w:tabs>
              <w:ind w:left="-105"/>
              <w:jc w:val="right"/>
              <w:rPr>
                <w:rFonts w:ascii="Arial" w:hAnsi="Arial" w:cs="Arial"/>
                <w:sz w:val="20"/>
              </w:rPr>
            </w:pPr>
          </w:p>
        </w:tc>
        <w:tc>
          <w:tcPr>
            <w:tcW w:w="167" w:type="pct"/>
          </w:tcPr>
          <w:p w14:paraId="4CCB558E" w14:textId="77777777" w:rsidR="006153D7" w:rsidRPr="0054609D" w:rsidRDefault="006153D7" w:rsidP="00CE4DEA">
            <w:pPr>
              <w:tabs>
                <w:tab w:val="left" w:pos="720"/>
                <w:tab w:val="left" w:pos="7560"/>
                <w:tab w:val="left" w:pos="9000"/>
              </w:tabs>
              <w:ind w:left="-105"/>
              <w:rPr>
                <w:rFonts w:ascii="Arial" w:hAnsi="Arial" w:cs="Arial"/>
                <w:sz w:val="20"/>
              </w:rPr>
            </w:pPr>
          </w:p>
        </w:tc>
        <w:tc>
          <w:tcPr>
            <w:tcW w:w="211" w:type="pct"/>
          </w:tcPr>
          <w:p w14:paraId="2F9E06D9" w14:textId="77777777" w:rsidR="006153D7" w:rsidRPr="0054609D" w:rsidRDefault="006153D7" w:rsidP="00CE4DEA">
            <w:pPr>
              <w:tabs>
                <w:tab w:val="left" w:pos="720"/>
                <w:tab w:val="left" w:pos="7560"/>
                <w:tab w:val="left" w:pos="9000"/>
              </w:tabs>
              <w:ind w:left="-105"/>
              <w:rPr>
                <w:rFonts w:ascii="Arial" w:hAnsi="Arial" w:cs="Arial"/>
                <w:sz w:val="20"/>
              </w:rPr>
            </w:pPr>
          </w:p>
        </w:tc>
        <w:tc>
          <w:tcPr>
            <w:tcW w:w="162" w:type="pct"/>
          </w:tcPr>
          <w:p w14:paraId="5C7979A3" w14:textId="77777777" w:rsidR="006153D7" w:rsidRPr="0054609D" w:rsidRDefault="006153D7" w:rsidP="00CE4DEA">
            <w:pPr>
              <w:tabs>
                <w:tab w:val="left" w:pos="720"/>
                <w:tab w:val="left" w:pos="7560"/>
                <w:tab w:val="left" w:pos="9000"/>
              </w:tabs>
              <w:ind w:left="-105"/>
              <w:rPr>
                <w:rFonts w:ascii="Arial" w:hAnsi="Arial" w:cs="Arial"/>
                <w:sz w:val="20"/>
              </w:rPr>
            </w:pPr>
          </w:p>
        </w:tc>
      </w:tr>
      <w:tr w:rsidR="006153D7" w:rsidRPr="0054609D" w14:paraId="1CBFC59B" w14:textId="77777777" w:rsidTr="00410253">
        <w:trPr>
          <w:trHeight w:val="288"/>
        </w:trPr>
        <w:tc>
          <w:tcPr>
            <w:tcW w:w="211" w:type="pct"/>
          </w:tcPr>
          <w:p w14:paraId="1495EBB2" w14:textId="77777777" w:rsidR="006153D7" w:rsidRPr="0054609D" w:rsidRDefault="006153D7" w:rsidP="00CE4DEA">
            <w:pPr>
              <w:tabs>
                <w:tab w:val="left" w:pos="720"/>
                <w:tab w:val="left" w:pos="7560"/>
                <w:tab w:val="left" w:pos="9000"/>
              </w:tabs>
              <w:rPr>
                <w:rFonts w:ascii="Arial" w:hAnsi="Arial" w:cs="Arial"/>
                <w:b/>
                <w:bCs/>
                <w:sz w:val="20"/>
              </w:rPr>
            </w:pPr>
          </w:p>
        </w:tc>
        <w:tc>
          <w:tcPr>
            <w:tcW w:w="3616" w:type="pct"/>
          </w:tcPr>
          <w:p w14:paraId="567FC775" w14:textId="77777777" w:rsidR="006153D7" w:rsidRPr="0054609D" w:rsidRDefault="006153D7" w:rsidP="00CE4DEA">
            <w:pPr>
              <w:tabs>
                <w:tab w:val="left" w:pos="7560"/>
                <w:tab w:val="left" w:pos="9000"/>
              </w:tabs>
              <w:ind w:right="253"/>
              <w:contextualSpacing/>
              <w:jc w:val="both"/>
              <w:rPr>
                <w:rFonts w:ascii="Arial" w:hAnsi="Arial" w:cs="Arial"/>
                <w:i/>
                <w:iCs/>
                <w:sz w:val="20"/>
              </w:rPr>
            </w:pPr>
            <w:r w:rsidRPr="0054609D">
              <w:rPr>
                <w:rFonts w:ascii="Arial" w:hAnsi="Arial" w:cs="Arial"/>
                <w:i/>
                <w:iCs/>
                <w:sz w:val="20"/>
              </w:rPr>
              <w:t>NA is acceptable only if there is no pasture on site.</w:t>
            </w:r>
          </w:p>
        </w:tc>
        <w:tc>
          <w:tcPr>
            <w:tcW w:w="254" w:type="pct"/>
          </w:tcPr>
          <w:p w14:paraId="7F13AB64" w14:textId="77777777" w:rsidR="006153D7" w:rsidRPr="0054609D" w:rsidRDefault="006153D7" w:rsidP="00CE4DEA">
            <w:pPr>
              <w:tabs>
                <w:tab w:val="left" w:pos="720"/>
                <w:tab w:val="left" w:pos="7560"/>
                <w:tab w:val="left" w:pos="9000"/>
              </w:tabs>
              <w:ind w:left="-105"/>
              <w:jc w:val="right"/>
              <w:rPr>
                <w:rFonts w:ascii="Arial" w:hAnsi="Arial" w:cs="Arial"/>
                <w:sz w:val="20"/>
              </w:rPr>
            </w:pPr>
          </w:p>
        </w:tc>
        <w:tc>
          <w:tcPr>
            <w:tcW w:w="167" w:type="pct"/>
          </w:tcPr>
          <w:p w14:paraId="30A31E01" w14:textId="77777777" w:rsidR="006153D7" w:rsidRPr="0054609D" w:rsidRDefault="006153D7" w:rsidP="00CE4DEA">
            <w:pPr>
              <w:tabs>
                <w:tab w:val="left" w:pos="720"/>
                <w:tab w:val="left" w:pos="7560"/>
                <w:tab w:val="left" w:pos="9000"/>
              </w:tabs>
              <w:ind w:left="-105"/>
              <w:rPr>
                <w:rFonts w:ascii="Arial" w:hAnsi="Arial" w:cs="Arial"/>
                <w:sz w:val="20"/>
              </w:rPr>
            </w:pPr>
          </w:p>
        </w:tc>
        <w:tc>
          <w:tcPr>
            <w:tcW w:w="211" w:type="pct"/>
          </w:tcPr>
          <w:p w14:paraId="7CC2DDCF" w14:textId="77777777" w:rsidR="006153D7" w:rsidRPr="0054609D" w:rsidRDefault="006153D7" w:rsidP="00CE4DEA">
            <w:pPr>
              <w:tabs>
                <w:tab w:val="left" w:pos="720"/>
                <w:tab w:val="left" w:pos="7560"/>
                <w:tab w:val="left" w:pos="9000"/>
              </w:tabs>
              <w:ind w:left="-105"/>
              <w:jc w:val="right"/>
              <w:rPr>
                <w:rFonts w:ascii="Arial" w:hAnsi="Arial" w:cs="Arial"/>
                <w:sz w:val="20"/>
              </w:rPr>
            </w:pPr>
          </w:p>
        </w:tc>
        <w:tc>
          <w:tcPr>
            <w:tcW w:w="167" w:type="pct"/>
          </w:tcPr>
          <w:p w14:paraId="5AC4390C" w14:textId="77777777" w:rsidR="006153D7" w:rsidRPr="0054609D" w:rsidRDefault="006153D7" w:rsidP="00CE4DEA">
            <w:pPr>
              <w:tabs>
                <w:tab w:val="left" w:pos="720"/>
                <w:tab w:val="left" w:pos="7560"/>
                <w:tab w:val="left" w:pos="9000"/>
              </w:tabs>
              <w:ind w:left="-105"/>
              <w:rPr>
                <w:rFonts w:ascii="Arial" w:hAnsi="Arial" w:cs="Arial"/>
                <w:sz w:val="20"/>
              </w:rPr>
            </w:pPr>
          </w:p>
        </w:tc>
        <w:tc>
          <w:tcPr>
            <w:tcW w:w="211" w:type="pct"/>
          </w:tcPr>
          <w:p w14:paraId="34CD5C19" w14:textId="77777777" w:rsidR="006153D7" w:rsidRPr="0054609D" w:rsidRDefault="006153D7" w:rsidP="00CE4DEA">
            <w:pPr>
              <w:tabs>
                <w:tab w:val="left" w:pos="720"/>
                <w:tab w:val="left" w:pos="7560"/>
                <w:tab w:val="left" w:pos="9000"/>
              </w:tabs>
              <w:ind w:left="-105"/>
              <w:rPr>
                <w:rFonts w:ascii="Arial" w:hAnsi="Arial" w:cs="Arial"/>
                <w:sz w:val="20"/>
              </w:rPr>
            </w:pPr>
          </w:p>
        </w:tc>
        <w:tc>
          <w:tcPr>
            <w:tcW w:w="162" w:type="pct"/>
          </w:tcPr>
          <w:p w14:paraId="455303A6" w14:textId="77777777" w:rsidR="006153D7" w:rsidRPr="0054609D" w:rsidRDefault="006153D7" w:rsidP="00CE4DEA">
            <w:pPr>
              <w:tabs>
                <w:tab w:val="left" w:pos="720"/>
                <w:tab w:val="left" w:pos="7560"/>
                <w:tab w:val="left" w:pos="9000"/>
              </w:tabs>
              <w:ind w:left="-105"/>
              <w:rPr>
                <w:rFonts w:ascii="Arial" w:hAnsi="Arial" w:cs="Arial"/>
                <w:sz w:val="20"/>
              </w:rPr>
            </w:pPr>
          </w:p>
        </w:tc>
      </w:tr>
      <w:tr w:rsidR="006153D7" w:rsidRPr="0054609D" w14:paraId="367890C0" w14:textId="77777777" w:rsidTr="00410253">
        <w:trPr>
          <w:trHeight w:val="252"/>
        </w:trPr>
        <w:tc>
          <w:tcPr>
            <w:tcW w:w="211" w:type="pct"/>
          </w:tcPr>
          <w:p w14:paraId="040C9E09" w14:textId="77777777" w:rsidR="006153D7" w:rsidRPr="0054609D" w:rsidRDefault="006153D7" w:rsidP="00CE4DEA">
            <w:pPr>
              <w:tabs>
                <w:tab w:val="left" w:pos="720"/>
                <w:tab w:val="left" w:pos="7560"/>
                <w:tab w:val="left" w:pos="9000"/>
              </w:tabs>
              <w:rPr>
                <w:rFonts w:ascii="Arial" w:hAnsi="Arial" w:cs="Arial"/>
                <w:b/>
                <w:bCs/>
                <w:sz w:val="20"/>
              </w:rPr>
            </w:pPr>
          </w:p>
        </w:tc>
        <w:tc>
          <w:tcPr>
            <w:tcW w:w="3616" w:type="pct"/>
          </w:tcPr>
          <w:p w14:paraId="731760C2" w14:textId="77777777" w:rsidR="006153D7" w:rsidRPr="0054609D" w:rsidRDefault="006153D7" w:rsidP="00CE4DEA">
            <w:pPr>
              <w:tabs>
                <w:tab w:val="left" w:pos="7560"/>
                <w:tab w:val="left" w:pos="9000"/>
              </w:tabs>
              <w:contextualSpacing/>
              <w:rPr>
                <w:rFonts w:ascii="Arial" w:hAnsi="Arial" w:cs="Arial"/>
                <w:i/>
                <w:iCs/>
                <w:sz w:val="20"/>
              </w:rPr>
            </w:pPr>
          </w:p>
        </w:tc>
        <w:tc>
          <w:tcPr>
            <w:tcW w:w="254" w:type="pct"/>
          </w:tcPr>
          <w:p w14:paraId="62E7FA18" w14:textId="77777777" w:rsidR="006153D7" w:rsidRPr="0054609D" w:rsidRDefault="006153D7" w:rsidP="00CE4DEA">
            <w:pPr>
              <w:tabs>
                <w:tab w:val="left" w:pos="720"/>
                <w:tab w:val="left" w:pos="7560"/>
                <w:tab w:val="left" w:pos="9000"/>
              </w:tabs>
              <w:ind w:left="-105"/>
              <w:jc w:val="right"/>
              <w:rPr>
                <w:rFonts w:ascii="Arial" w:hAnsi="Arial" w:cs="Arial"/>
                <w:sz w:val="20"/>
              </w:rPr>
            </w:pPr>
          </w:p>
        </w:tc>
        <w:tc>
          <w:tcPr>
            <w:tcW w:w="167" w:type="pct"/>
          </w:tcPr>
          <w:p w14:paraId="7872623A" w14:textId="77777777" w:rsidR="006153D7" w:rsidRPr="0054609D" w:rsidRDefault="006153D7" w:rsidP="00CE4DEA">
            <w:pPr>
              <w:tabs>
                <w:tab w:val="left" w:pos="720"/>
                <w:tab w:val="left" w:pos="7560"/>
                <w:tab w:val="left" w:pos="9000"/>
              </w:tabs>
              <w:ind w:left="-105"/>
              <w:rPr>
                <w:rFonts w:ascii="Arial" w:hAnsi="Arial" w:cs="Arial"/>
                <w:sz w:val="20"/>
              </w:rPr>
            </w:pPr>
          </w:p>
        </w:tc>
        <w:tc>
          <w:tcPr>
            <w:tcW w:w="211" w:type="pct"/>
          </w:tcPr>
          <w:p w14:paraId="572F4068" w14:textId="77777777" w:rsidR="006153D7" w:rsidRPr="0054609D" w:rsidRDefault="006153D7" w:rsidP="00CE4DEA">
            <w:pPr>
              <w:tabs>
                <w:tab w:val="left" w:pos="720"/>
                <w:tab w:val="left" w:pos="7560"/>
                <w:tab w:val="left" w:pos="9000"/>
              </w:tabs>
              <w:ind w:left="-105"/>
              <w:jc w:val="right"/>
              <w:rPr>
                <w:rFonts w:ascii="Arial" w:hAnsi="Arial" w:cs="Arial"/>
                <w:sz w:val="20"/>
              </w:rPr>
            </w:pPr>
          </w:p>
        </w:tc>
        <w:tc>
          <w:tcPr>
            <w:tcW w:w="167" w:type="pct"/>
          </w:tcPr>
          <w:p w14:paraId="4AC6C101" w14:textId="77777777" w:rsidR="006153D7" w:rsidRPr="0054609D" w:rsidRDefault="006153D7" w:rsidP="00CE4DEA">
            <w:pPr>
              <w:tabs>
                <w:tab w:val="left" w:pos="720"/>
                <w:tab w:val="left" w:pos="7560"/>
                <w:tab w:val="left" w:pos="9000"/>
              </w:tabs>
              <w:ind w:left="-105"/>
              <w:rPr>
                <w:rFonts w:ascii="Arial" w:hAnsi="Arial" w:cs="Arial"/>
                <w:sz w:val="20"/>
              </w:rPr>
            </w:pPr>
          </w:p>
        </w:tc>
        <w:tc>
          <w:tcPr>
            <w:tcW w:w="211" w:type="pct"/>
          </w:tcPr>
          <w:p w14:paraId="45E71A6E" w14:textId="77777777" w:rsidR="006153D7" w:rsidRPr="0054609D" w:rsidRDefault="006153D7" w:rsidP="00CE4DEA">
            <w:pPr>
              <w:tabs>
                <w:tab w:val="left" w:pos="720"/>
                <w:tab w:val="left" w:pos="7560"/>
                <w:tab w:val="left" w:pos="9000"/>
              </w:tabs>
              <w:ind w:left="-105"/>
              <w:rPr>
                <w:rFonts w:ascii="Arial" w:hAnsi="Arial" w:cs="Arial"/>
                <w:sz w:val="20"/>
              </w:rPr>
            </w:pPr>
          </w:p>
        </w:tc>
        <w:tc>
          <w:tcPr>
            <w:tcW w:w="162" w:type="pct"/>
          </w:tcPr>
          <w:p w14:paraId="4DEDCA59" w14:textId="77777777" w:rsidR="006153D7" w:rsidRPr="0054609D" w:rsidRDefault="006153D7" w:rsidP="00CE4DEA">
            <w:pPr>
              <w:tabs>
                <w:tab w:val="left" w:pos="720"/>
                <w:tab w:val="left" w:pos="7560"/>
                <w:tab w:val="left" w:pos="9000"/>
              </w:tabs>
              <w:ind w:left="-105"/>
              <w:rPr>
                <w:rFonts w:ascii="Arial" w:hAnsi="Arial" w:cs="Arial"/>
                <w:sz w:val="20"/>
              </w:rPr>
            </w:pPr>
          </w:p>
        </w:tc>
      </w:tr>
      <w:tr w:rsidR="006153D7" w:rsidRPr="0054609D" w14:paraId="45E87AE9" w14:textId="77777777" w:rsidTr="00410253">
        <w:trPr>
          <w:trHeight w:val="792"/>
        </w:trPr>
        <w:tc>
          <w:tcPr>
            <w:tcW w:w="211" w:type="pct"/>
          </w:tcPr>
          <w:p w14:paraId="4A55D61D" w14:textId="77777777" w:rsidR="006153D7" w:rsidRPr="0054609D" w:rsidRDefault="006153D7" w:rsidP="00CE4DEA">
            <w:pPr>
              <w:tabs>
                <w:tab w:val="left" w:pos="720"/>
                <w:tab w:val="left" w:pos="7560"/>
                <w:tab w:val="left" w:pos="9000"/>
              </w:tabs>
              <w:rPr>
                <w:rFonts w:ascii="Arial" w:hAnsi="Arial" w:cs="Arial"/>
                <w:b/>
                <w:bCs/>
                <w:sz w:val="20"/>
              </w:rPr>
            </w:pPr>
            <w:r w:rsidRPr="0054609D">
              <w:rPr>
                <w:rFonts w:ascii="Arial" w:hAnsi="Arial" w:cs="Arial"/>
                <w:b/>
                <w:bCs/>
                <w:sz w:val="20"/>
              </w:rPr>
              <w:t>k.</w:t>
            </w:r>
          </w:p>
        </w:tc>
        <w:tc>
          <w:tcPr>
            <w:tcW w:w="3616" w:type="pct"/>
          </w:tcPr>
          <w:p w14:paraId="5A03F17F" w14:textId="77777777" w:rsidR="006153D7" w:rsidRPr="0054609D" w:rsidRDefault="006153D7" w:rsidP="00CE4DEA">
            <w:pPr>
              <w:tabs>
                <w:tab w:val="left" w:pos="7560"/>
                <w:tab w:val="left" w:pos="9000"/>
              </w:tabs>
              <w:ind w:right="253"/>
              <w:contextualSpacing/>
              <w:jc w:val="both"/>
              <w:rPr>
                <w:rFonts w:ascii="Arial" w:hAnsi="Arial" w:cs="Arial"/>
                <w:i/>
                <w:iCs/>
                <w:sz w:val="20"/>
              </w:rPr>
            </w:pPr>
            <w:r w:rsidRPr="0054609D">
              <w:rPr>
                <w:rFonts w:ascii="Arial" w:hAnsi="Arial" w:cs="Arial"/>
                <w:b/>
                <w:bCs/>
                <w:sz w:val="20"/>
              </w:rPr>
              <w:t>Under my current and proposed management, there are no barnyards, feedlots, loafing areas, exercise lots or other animal confinement areas prohibiting the growth of pasture.</w:t>
            </w:r>
          </w:p>
        </w:tc>
        <w:tc>
          <w:tcPr>
            <w:tcW w:w="254" w:type="pct"/>
          </w:tcPr>
          <w:p w14:paraId="6454829B" w14:textId="77777777" w:rsidR="006153D7" w:rsidRPr="0054609D" w:rsidRDefault="006153D7" w:rsidP="00CE4DEA">
            <w:pPr>
              <w:tabs>
                <w:tab w:val="left" w:pos="720"/>
                <w:tab w:val="left" w:pos="7560"/>
                <w:tab w:val="left" w:pos="9000"/>
              </w:tabs>
              <w:ind w:left="-105"/>
              <w:jc w:val="right"/>
              <w:rPr>
                <w:rFonts w:ascii="Arial" w:hAnsi="Arial" w:cs="Arial"/>
                <w:sz w:val="20"/>
              </w:rPr>
            </w:pPr>
            <w:r w:rsidRPr="0054609D">
              <w:rPr>
                <w:rFonts w:ascii="Arial" w:hAnsi="Arial" w:cs="Arial"/>
                <w:sz w:val="20"/>
              </w:rPr>
              <w:t>Yes</w:t>
            </w:r>
          </w:p>
        </w:tc>
        <w:tc>
          <w:tcPr>
            <w:tcW w:w="167" w:type="pct"/>
          </w:tcPr>
          <w:p w14:paraId="19235C9D" w14:textId="77777777" w:rsidR="006153D7" w:rsidRPr="0054609D" w:rsidRDefault="006153D7" w:rsidP="00CE4DEA">
            <w:pPr>
              <w:tabs>
                <w:tab w:val="left" w:pos="720"/>
                <w:tab w:val="left" w:pos="7560"/>
                <w:tab w:val="left" w:pos="9000"/>
              </w:tabs>
              <w:ind w:left="-105"/>
              <w:rPr>
                <w:rFonts w:ascii="Arial" w:hAnsi="Arial" w:cs="Arial"/>
                <w:sz w:val="20"/>
              </w:rPr>
            </w:pPr>
            <w:r>
              <w:rPr>
                <w:rFonts w:ascii="Arial" w:hAnsi="Arial" w:cs="Arial"/>
                <w:sz w:val="20"/>
              </w:rPr>
              <w:fldChar w:fldCharType="begin">
                <w:ffData>
                  <w:name w:val=""/>
                  <w:enabled/>
                  <w:calcOnExit w:val="0"/>
                  <w:statusText w:type="text" w:val="Checkbox Yes"/>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211" w:type="pct"/>
          </w:tcPr>
          <w:p w14:paraId="7CA4A083" w14:textId="77777777" w:rsidR="006153D7" w:rsidRPr="0054609D" w:rsidRDefault="006153D7" w:rsidP="00CE4DEA">
            <w:pPr>
              <w:tabs>
                <w:tab w:val="left" w:pos="720"/>
                <w:tab w:val="left" w:pos="7560"/>
                <w:tab w:val="left" w:pos="9000"/>
              </w:tabs>
              <w:ind w:left="-105"/>
              <w:jc w:val="right"/>
              <w:rPr>
                <w:rFonts w:ascii="Arial" w:hAnsi="Arial" w:cs="Arial"/>
                <w:sz w:val="20"/>
              </w:rPr>
            </w:pPr>
            <w:r w:rsidRPr="0054609D">
              <w:rPr>
                <w:rFonts w:ascii="Arial" w:hAnsi="Arial" w:cs="Arial"/>
                <w:sz w:val="20"/>
              </w:rPr>
              <w:t>No</w:t>
            </w:r>
          </w:p>
        </w:tc>
        <w:tc>
          <w:tcPr>
            <w:tcW w:w="167" w:type="pct"/>
          </w:tcPr>
          <w:p w14:paraId="52AECB9B" w14:textId="77777777" w:rsidR="006153D7" w:rsidRPr="0054609D" w:rsidRDefault="006153D7" w:rsidP="00CE4DEA">
            <w:pPr>
              <w:tabs>
                <w:tab w:val="left" w:pos="720"/>
                <w:tab w:val="left" w:pos="7560"/>
                <w:tab w:val="left" w:pos="9000"/>
              </w:tabs>
              <w:ind w:left="-105"/>
              <w:rPr>
                <w:rFonts w:ascii="Arial" w:hAnsi="Arial" w:cs="Arial"/>
                <w:sz w:val="20"/>
              </w:rPr>
            </w:pPr>
            <w:r>
              <w:rPr>
                <w:rFonts w:ascii="Arial" w:hAnsi="Arial" w:cs="Arial"/>
                <w:sz w:val="20"/>
              </w:rPr>
              <w:fldChar w:fldCharType="begin">
                <w:ffData>
                  <w:name w:val=""/>
                  <w:enabled/>
                  <w:calcOnExit w:val="0"/>
                  <w:statusText w:type="text" w:val="Checkbox No"/>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211" w:type="pct"/>
          </w:tcPr>
          <w:p w14:paraId="16C5E9A1" w14:textId="77777777" w:rsidR="006153D7" w:rsidRPr="0054609D" w:rsidRDefault="006153D7" w:rsidP="00CE4DEA">
            <w:pPr>
              <w:tabs>
                <w:tab w:val="left" w:pos="720"/>
                <w:tab w:val="left" w:pos="7560"/>
                <w:tab w:val="left" w:pos="9000"/>
              </w:tabs>
              <w:ind w:left="-105"/>
              <w:rPr>
                <w:rFonts w:ascii="Arial" w:hAnsi="Arial" w:cs="Arial"/>
                <w:sz w:val="20"/>
              </w:rPr>
            </w:pPr>
          </w:p>
        </w:tc>
        <w:tc>
          <w:tcPr>
            <w:tcW w:w="162" w:type="pct"/>
          </w:tcPr>
          <w:p w14:paraId="41A083AE" w14:textId="77777777" w:rsidR="006153D7" w:rsidRPr="0054609D" w:rsidRDefault="006153D7" w:rsidP="00CE4DEA">
            <w:pPr>
              <w:tabs>
                <w:tab w:val="left" w:pos="720"/>
                <w:tab w:val="left" w:pos="7560"/>
                <w:tab w:val="left" w:pos="9000"/>
              </w:tabs>
              <w:ind w:left="-105"/>
              <w:rPr>
                <w:rFonts w:ascii="Arial" w:hAnsi="Arial" w:cs="Arial"/>
                <w:sz w:val="20"/>
              </w:rPr>
            </w:pPr>
          </w:p>
        </w:tc>
      </w:tr>
      <w:tr w:rsidR="006153D7" w:rsidRPr="0054609D" w14:paraId="3643312C" w14:textId="77777777" w:rsidTr="00410253">
        <w:trPr>
          <w:trHeight w:val="414"/>
        </w:trPr>
        <w:tc>
          <w:tcPr>
            <w:tcW w:w="211" w:type="pct"/>
          </w:tcPr>
          <w:p w14:paraId="02C0082D" w14:textId="77777777" w:rsidR="006153D7" w:rsidRPr="0054609D" w:rsidRDefault="006153D7" w:rsidP="00CE4DEA">
            <w:pPr>
              <w:tabs>
                <w:tab w:val="left" w:pos="720"/>
                <w:tab w:val="left" w:pos="7560"/>
                <w:tab w:val="left" w:pos="9000"/>
              </w:tabs>
              <w:rPr>
                <w:rFonts w:ascii="Arial" w:hAnsi="Arial" w:cs="Arial"/>
                <w:b/>
                <w:bCs/>
                <w:sz w:val="20"/>
              </w:rPr>
            </w:pPr>
          </w:p>
        </w:tc>
        <w:tc>
          <w:tcPr>
            <w:tcW w:w="3616" w:type="pct"/>
          </w:tcPr>
          <w:p w14:paraId="1C065D6C" w14:textId="6EBBC4A7" w:rsidR="006153D7" w:rsidRPr="0054609D" w:rsidRDefault="006153D7" w:rsidP="00CE4DEA">
            <w:pPr>
              <w:tabs>
                <w:tab w:val="left" w:pos="7560"/>
                <w:tab w:val="left" w:pos="9000"/>
              </w:tabs>
              <w:ind w:right="253"/>
              <w:contextualSpacing/>
              <w:jc w:val="both"/>
              <w:rPr>
                <w:rFonts w:ascii="Arial" w:hAnsi="Arial" w:cs="Arial"/>
                <w:b/>
                <w:bCs/>
                <w:sz w:val="20"/>
              </w:rPr>
            </w:pPr>
            <w:r w:rsidRPr="0054609D">
              <w:rPr>
                <w:rFonts w:ascii="Arial" w:hAnsi="Arial" w:cs="Arial"/>
                <w:sz w:val="20"/>
              </w:rPr>
              <w:t xml:space="preserve">Animal access ways, feeding areas, watering areas, and shade areas or walkways are acceptable if they do not cause a direct flow of manure contaminated runoff to streams, lakes, springs, ponds, or </w:t>
            </w:r>
            <w:r w:rsidR="005F33E5">
              <w:rPr>
                <w:rFonts w:ascii="Arial" w:hAnsi="Arial" w:cs="Arial"/>
                <w:sz w:val="20"/>
              </w:rPr>
              <w:t xml:space="preserve">open </w:t>
            </w:r>
            <w:r w:rsidRPr="0054609D">
              <w:rPr>
                <w:rFonts w:ascii="Arial" w:hAnsi="Arial" w:cs="Arial"/>
                <w:sz w:val="20"/>
              </w:rPr>
              <w:t>sinkholes.</w:t>
            </w:r>
          </w:p>
        </w:tc>
        <w:tc>
          <w:tcPr>
            <w:tcW w:w="254" w:type="pct"/>
          </w:tcPr>
          <w:p w14:paraId="3B3ABF1F" w14:textId="77777777" w:rsidR="006153D7" w:rsidRPr="0054609D" w:rsidRDefault="006153D7" w:rsidP="00CE4DEA">
            <w:pPr>
              <w:tabs>
                <w:tab w:val="left" w:pos="720"/>
                <w:tab w:val="left" w:pos="7560"/>
                <w:tab w:val="left" w:pos="9000"/>
              </w:tabs>
              <w:ind w:left="-105"/>
              <w:jc w:val="right"/>
              <w:rPr>
                <w:rFonts w:ascii="Arial" w:hAnsi="Arial" w:cs="Arial"/>
                <w:sz w:val="20"/>
              </w:rPr>
            </w:pPr>
          </w:p>
        </w:tc>
        <w:tc>
          <w:tcPr>
            <w:tcW w:w="167" w:type="pct"/>
          </w:tcPr>
          <w:p w14:paraId="57C2CC4C" w14:textId="77777777" w:rsidR="006153D7" w:rsidRPr="0054609D" w:rsidRDefault="006153D7" w:rsidP="00CE4DEA">
            <w:pPr>
              <w:tabs>
                <w:tab w:val="left" w:pos="720"/>
                <w:tab w:val="left" w:pos="7560"/>
                <w:tab w:val="left" w:pos="9000"/>
              </w:tabs>
              <w:ind w:left="-105"/>
              <w:rPr>
                <w:rFonts w:ascii="Arial" w:hAnsi="Arial" w:cs="Arial"/>
                <w:sz w:val="20"/>
              </w:rPr>
            </w:pPr>
          </w:p>
        </w:tc>
        <w:tc>
          <w:tcPr>
            <w:tcW w:w="211" w:type="pct"/>
          </w:tcPr>
          <w:p w14:paraId="672456C0" w14:textId="77777777" w:rsidR="006153D7" w:rsidRPr="0054609D" w:rsidRDefault="006153D7" w:rsidP="00CE4DEA">
            <w:pPr>
              <w:tabs>
                <w:tab w:val="left" w:pos="720"/>
                <w:tab w:val="left" w:pos="7560"/>
                <w:tab w:val="left" w:pos="9000"/>
              </w:tabs>
              <w:ind w:left="-105"/>
              <w:jc w:val="right"/>
              <w:rPr>
                <w:rFonts w:ascii="Arial" w:hAnsi="Arial" w:cs="Arial"/>
                <w:sz w:val="20"/>
              </w:rPr>
            </w:pPr>
          </w:p>
        </w:tc>
        <w:tc>
          <w:tcPr>
            <w:tcW w:w="167" w:type="pct"/>
          </w:tcPr>
          <w:p w14:paraId="7820E71A" w14:textId="77777777" w:rsidR="006153D7" w:rsidRPr="0054609D" w:rsidRDefault="006153D7" w:rsidP="00CE4DEA">
            <w:pPr>
              <w:tabs>
                <w:tab w:val="left" w:pos="720"/>
                <w:tab w:val="left" w:pos="7560"/>
                <w:tab w:val="left" w:pos="9000"/>
              </w:tabs>
              <w:ind w:left="-105"/>
              <w:rPr>
                <w:rFonts w:ascii="Arial" w:hAnsi="Arial" w:cs="Arial"/>
                <w:sz w:val="20"/>
              </w:rPr>
            </w:pPr>
          </w:p>
        </w:tc>
        <w:tc>
          <w:tcPr>
            <w:tcW w:w="211" w:type="pct"/>
          </w:tcPr>
          <w:p w14:paraId="214ECB1B" w14:textId="77777777" w:rsidR="006153D7" w:rsidRPr="0054609D" w:rsidRDefault="006153D7" w:rsidP="00CE4DEA">
            <w:pPr>
              <w:tabs>
                <w:tab w:val="left" w:pos="720"/>
                <w:tab w:val="left" w:pos="7560"/>
                <w:tab w:val="left" w:pos="9000"/>
              </w:tabs>
              <w:ind w:left="-105"/>
              <w:rPr>
                <w:rFonts w:ascii="Arial" w:hAnsi="Arial" w:cs="Arial"/>
                <w:sz w:val="20"/>
              </w:rPr>
            </w:pPr>
          </w:p>
        </w:tc>
        <w:tc>
          <w:tcPr>
            <w:tcW w:w="162" w:type="pct"/>
          </w:tcPr>
          <w:p w14:paraId="66D28B9F" w14:textId="77777777" w:rsidR="006153D7" w:rsidRPr="0054609D" w:rsidRDefault="006153D7" w:rsidP="00CE4DEA">
            <w:pPr>
              <w:tabs>
                <w:tab w:val="left" w:pos="720"/>
                <w:tab w:val="left" w:pos="7560"/>
                <w:tab w:val="left" w:pos="9000"/>
              </w:tabs>
              <w:ind w:left="-105"/>
              <w:rPr>
                <w:rFonts w:ascii="Arial" w:hAnsi="Arial" w:cs="Arial"/>
                <w:sz w:val="20"/>
              </w:rPr>
            </w:pPr>
          </w:p>
        </w:tc>
      </w:tr>
    </w:tbl>
    <w:p w14:paraId="6876225C" w14:textId="3A653AB6" w:rsidR="00142299" w:rsidRPr="00410253" w:rsidRDefault="00142299" w:rsidP="00410253">
      <w:pPr>
        <w:rPr>
          <w:rFonts w:ascii="Arial" w:hAnsi="Arial" w:cs="Arial"/>
          <w:sz w:val="20"/>
          <w:szCs w:val="16"/>
        </w:rPr>
      </w:pPr>
    </w:p>
    <w:sectPr w:rsidR="00142299" w:rsidRPr="00410253" w:rsidSect="00410253">
      <w:headerReference w:type="first" r:id="rId18"/>
      <w:footerReference w:type="first" r:id="rId19"/>
      <w:type w:val="continuous"/>
      <w:pgSz w:w="12240" w:h="15840" w:code="1"/>
      <w:pgMar w:top="864" w:right="864" w:bottom="864" w:left="864"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142FA" w14:textId="77777777" w:rsidR="00843FCE" w:rsidRDefault="00843FCE">
      <w:r>
        <w:separator/>
      </w:r>
    </w:p>
  </w:endnote>
  <w:endnote w:type="continuationSeparator" w:id="0">
    <w:p w14:paraId="16739B3E" w14:textId="77777777" w:rsidR="00843FCE" w:rsidRDefault="00843FCE">
      <w:r>
        <w:continuationSeparator/>
      </w:r>
    </w:p>
  </w:endnote>
  <w:endnote w:type="continuationNotice" w:id="1">
    <w:p w14:paraId="593BD945" w14:textId="77777777" w:rsidR="00843FCE" w:rsidRDefault="00843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9FDD" w14:textId="77777777" w:rsidR="0002201D" w:rsidRDefault="00022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6"/>
      </w:rPr>
      <w:id w:val="1717622738"/>
      <w:docPartObj>
        <w:docPartGallery w:val="Page Numbers (Bottom of Page)"/>
        <w:docPartUnique/>
      </w:docPartObj>
    </w:sdtPr>
    <w:sdtEndPr>
      <w:rPr>
        <w:noProof/>
      </w:rPr>
    </w:sdtEndPr>
    <w:sdtContent>
      <w:p w14:paraId="14F15DF8" w14:textId="697B1DBC" w:rsidR="006153D7" w:rsidRPr="006153D7" w:rsidRDefault="006153D7">
        <w:pPr>
          <w:pStyle w:val="Footer"/>
          <w:jc w:val="center"/>
          <w:rPr>
            <w:rFonts w:ascii="Arial" w:hAnsi="Arial" w:cs="Arial"/>
            <w:sz w:val="20"/>
            <w:szCs w:val="16"/>
          </w:rPr>
        </w:pPr>
        <w:r w:rsidRPr="006153D7">
          <w:rPr>
            <w:rFonts w:ascii="Arial" w:hAnsi="Arial" w:cs="Arial"/>
            <w:sz w:val="20"/>
            <w:szCs w:val="16"/>
          </w:rPr>
          <w:fldChar w:fldCharType="begin"/>
        </w:r>
        <w:r w:rsidRPr="006153D7">
          <w:rPr>
            <w:rFonts w:ascii="Arial" w:hAnsi="Arial" w:cs="Arial"/>
            <w:sz w:val="20"/>
            <w:szCs w:val="16"/>
          </w:rPr>
          <w:instrText xml:space="preserve"> PAGE   \* MERGEFORMAT </w:instrText>
        </w:r>
        <w:r w:rsidRPr="006153D7">
          <w:rPr>
            <w:rFonts w:ascii="Arial" w:hAnsi="Arial" w:cs="Arial"/>
            <w:sz w:val="20"/>
            <w:szCs w:val="16"/>
          </w:rPr>
          <w:fldChar w:fldCharType="separate"/>
        </w:r>
        <w:r w:rsidRPr="006153D7">
          <w:rPr>
            <w:rFonts w:ascii="Arial" w:hAnsi="Arial" w:cs="Arial"/>
            <w:noProof/>
            <w:sz w:val="20"/>
            <w:szCs w:val="16"/>
          </w:rPr>
          <w:t>2</w:t>
        </w:r>
        <w:r w:rsidRPr="006153D7">
          <w:rPr>
            <w:rFonts w:ascii="Arial" w:hAnsi="Arial" w:cs="Arial"/>
            <w:noProof/>
            <w:sz w:val="20"/>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CEDC" w14:textId="77777777" w:rsidR="0002201D" w:rsidRDefault="000220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8308" w14:textId="53452138" w:rsidR="00DE4552" w:rsidRPr="0066695A" w:rsidRDefault="00DE4552" w:rsidP="0066695A">
    <w:pPr>
      <w:pStyle w:val="Footer"/>
      <w:tabs>
        <w:tab w:val="clear" w:pos="4320"/>
        <w:tab w:val="clear" w:pos="8640"/>
        <w:tab w:val="center" w:pos="5220"/>
        <w:tab w:val="right" w:pos="10512"/>
      </w:tabs>
      <w:jc w:val="center"/>
      <w:rPr>
        <w:rFonts w:ascii="Arial" w:hAnsi="Arial" w:cs="Arial"/>
        <w:sz w:val="20"/>
      </w:rPr>
    </w:pPr>
    <w:r>
      <w:rPr>
        <w:rFonts w:ascii="Arial" w:hAnsi="Arial" w:cs="Arial"/>
        <w:sz w:val="20"/>
      </w:rPr>
      <w:t>- 3 -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F905" w14:textId="77777777" w:rsidR="00843FCE" w:rsidRDefault="00843FCE">
      <w:r>
        <w:separator/>
      </w:r>
    </w:p>
  </w:footnote>
  <w:footnote w:type="continuationSeparator" w:id="0">
    <w:p w14:paraId="36155B3A" w14:textId="77777777" w:rsidR="00843FCE" w:rsidRDefault="00843FCE">
      <w:r>
        <w:continuationSeparator/>
      </w:r>
    </w:p>
  </w:footnote>
  <w:footnote w:type="continuationNotice" w:id="1">
    <w:p w14:paraId="43727CD4" w14:textId="77777777" w:rsidR="00843FCE" w:rsidRDefault="00843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548D" w14:textId="77777777" w:rsidR="0002201D" w:rsidRDefault="00022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FE16" w14:textId="29270A3F" w:rsidR="006153D7" w:rsidRDefault="006153D7" w:rsidP="0020003C">
    <w:pPr>
      <w:pStyle w:val="Header"/>
      <w:tabs>
        <w:tab w:val="clear" w:pos="4320"/>
        <w:tab w:val="clear" w:pos="8640"/>
        <w:tab w:val="center" w:pos="5220"/>
        <w:tab w:val="right" w:pos="10080"/>
      </w:tabs>
      <w:rPr>
        <w:rFonts w:ascii="Arial" w:hAnsi="Arial" w:cs="Arial"/>
        <w:b/>
        <w:bCs/>
        <w:sz w:val="16"/>
        <w:szCs w:val="16"/>
      </w:rPr>
    </w:pPr>
    <w:r>
      <w:rPr>
        <w:rFonts w:ascii="Arial" w:hAnsi="Arial" w:cs="Arial"/>
        <w:b/>
        <w:bCs/>
        <w:sz w:val="16"/>
        <w:szCs w:val="16"/>
      </w:rPr>
      <w:t>33</w:t>
    </w:r>
    <w:r w:rsidR="003B55E1">
      <w:rPr>
        <w:rFonts w:ascii="Arial" w:hAnsi="Arial" w:cs="Arial"/>
        <w:b/>
        <w:bCs/>
        <w:sz w:val="16"/>
        <w:szCs w:val="16"/>
      </w:rPr>
      <w:t>2</w:t>
    </w:r>
    <w:r>
      <w:rPr>
        <w:rFonts w:ascii="Arial" w:hAnsi="Arial" w:cs="Arial"/>
        <w:b/>
        <w:bCs/>
        <w:sz w:val="16"/>
        <w:szCs w:val="16"/>
      </w:rPr>
      <w:t xml:space="preserve">0-FM-BWRNSM0001    </w:t>
    </w:r>
    <w:r w:rsidR="00E47E6D">
      <w:rPr>
        <w:rFonts w:ascii="Arial" w:hAnsi="Arial" w:cs="Arial"/>
        <w:b/>
        <w:bCs/>
        <w:sz w:val="16"/>
        <w:szCs w:val="16"/>
      </w:rPr>
      <w:t>Rev.</w:t>
    </w:r>
    <w:r w:rsidR="0002201D">
      <w:rPr>
        <w:rFonts w:ascii="Arial" w:hAnsi="Arial" w:cs="Arial"/>
        <w:b/>
        <w:bCs/>
        <w:sz w:val="16"/>
        <w:szCs w:val="16"/>
      </w:rPr>
      <w:t xml:space="preserve"> </w:t>
    </w:r>
    <w:r w:rsidR="009B7467">
      <w:rPr>
        <w:rFonts w:ascii="Arial" w:hAnsi="Arial" w:cs="Arial"/>
        <w:b/>
        <w:bCs/>
        <w:sz w:val="16"/>
        <w:szCs w:val="16"/>
      </w:rPr>
      <w:t>6</w:t>
    </w:r>
    <w:r>
      <w:rPr>
        <w:rFonts w:ascii="Arial" w:hAnsi="Arial" w:cs="Arial"/>
        <w:b/>
        <w:bCs/>
        <w:sz w:val="16"/>
        <w:szCs w:val="16"/>
      </w:rPr>
      <w:t>/202</w:t>
    </w:r>
    <w:r w:rsidR="003B55E1">
      <w:rPr>
        <w:rFonts w:ascii="Arial" w:hAnsi="Arial" w:cs="Arial"/>
        <w:b/>
        <w:bCs/>
        <w:sz w:val="16"/>
        <w:szCs w:val="16"/>
      </w:rPr>
      <w:t>4</w:t>
    </w:r>
    <w:r w:rsidR="002E7D8A">
      <w:rPr>
        <w:rFonts w:ascii="Arial" w:hAnsi="Arial" w:cs="Arial"/>
        <w:b/>
        <w:bCs/>
        <w:sz w:val="16"/>
        <w:szCs w:val="16"/>
      </w:rPr>
      <w:tab/>
      <w:t>COMMONWEALTH OF PENNSYLVANIA</w:t>
    </w:r>
  </w:p>
  <w:p w14:paraId="50607CF4" w14:textId="7C3C7718" w:rsidR="006153D7" w:rsidRDefault="006153D7" w:rsidP="0020003C">
    <w:pPr>
      <w:pStyle w:val="Header"/>
      <w:tabs>
        <w:tab w:val="clear" w:pos="4320"/>
        <w:tab w:val="clear" w:pos="8640"/>
        <w:tab w:val="center" w:pos="5220"/>
        <w:tab w:val="right" w:pos="10080"/>
      </w:tabs>
      <w:rPr>
        <w:rFonts w:ascii="Arial" w:hAnsi="Arial" w:cs="Arial"/>
        <w:b/>
        <w:bCs/>
        <w:sz w:val="16"/>
        <w:szCs w:val="16"/>
      </w:rPr>
    </w:pPr>
    <w:r>
      <w:rPr>
        <w:rFonts w:ascii="Arial" w:hAnsi="Arial" w:cs="Arial"/>
        <w:b/>
        <w:bCs/>
        <w:sz w:val="16"/>
        <w:szCs w:val="16"/>
      </w:rPr>
      <w:t>Short Form</w:t>
    </w:r>
    <w:r w:rsidR="002E7D8A">
      <w:rPr>
        <w:rFonts w:ascii="Arial" w:hAnsi="Arial" w:cs="Arial"/>
        <w:b/>
        <w:bCs/>
        <w:sz w:val="16"/>
        <w:szCs w:val="16"/>
      </w:rPr>
      <w:tab/>
      <w:t>DEPARTMENT OF ENVIRONMENTAL PROTECTION</w:t>
    </w:r>
  </w:p>
  <w:p w14:paraId="779816B2" w14:textId="04D210C9" w:rsidR="002E7D8A" w:rsidRDefault="002E7D8A" w:rsidP="00BF6821">
    <w:pPr>
      <w:pStyle w:val="Header"/>
      <w:tabs>
        <w:tab w:val="clear" w:pos="4320"/>
        <w:tab w:val="clear" w:pos="8640"/>
        <w:tab w:val="center" w:pos="5220"/>
        <w:tab w:val="right" w:pos="10080"/>
      </w:tabs>
      <w:rPr>
        <w:rFonts w:ascii="Arial" w:hAnsi="Arial" w:cs="Arial"/>
        <w:b/>
        <w:bCs/>
        <w:sz w:val="16"/>
        <w:szCs w:val="16"/>
      </w:rPr>
    </w:pPr>
    <w:r>
      <w:rPr>
        <w:rFonts w:ascii="Arial" w:hAnsi="Arial" w:cs="Arial"/>
        <w:b/>
        <w:bCs/>
        <w:noProof/>
        <w:sz w:val="16"/>
        <w:szCs w:val="16"/>
      </w:rPr>
      <w:drawing>
        <wp:anchor distT="0" distB="0" distL="114300" distR="114300" simplePos="0" relativeHeight="251661312" behindDoc="0" locked="0" layoutInCell="1" allowOverlap="1" wp14:anchorId="438B9324" wp14:editId="2B8D9B38">
          <wp:simplePos x="0" y="0"/>
          <wp:positionH relativeFrom="margin">
            <wp:posOffset>0</wp:posOffset>
          </wp:positionH>
          <wp:positionV relativeFrom="paragraph">
            <wp:posOffset>5715</wp:posOffset>
          </wp:positionV>
          <wp:extent cx="1270635" cy="274320"/>
          <wp:effectExtent l="0" t="0" r="5715" b="0"/>
          <wp:wrapNone/>
          <wp:docPr id="49" name="Picture 49"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left-bw.png"/>
                  <pic:cNvPicPr/>
                </pic:nvPicPr>
                <pic:blipFill>
                  <a:blip r:embed="rId1">
                    <a:extLst>
                      <a:ext uri="{28A0092B-C50C-407E-A947-70E740481C1C}">
                        <a14:useLocalDpi xmlns:a14="http://schemas.microsoft.com/office/drawing/2010/main" val="0"/>
                      </a:ext>
                    </a:extLst>
                  </a:blip>
                  <a:stretch>
                    <a:fillRect/>
                  </a:stretch>
                </pic:blipFill>
                <pic:spPr>
                  <a:xfrm>
                    <a:off x="0" y="0"/>
                    <a:ext cx="1270635" cy="274320"/>
                  </a:xfrm>
                  <a:prstGeom prst="rect">
                    <a:avLst/>
                  </a:prstGeom>
                </pic:spPr>
              </pic:pic>
            </a:graphicData>
          </a:graphic>
          <wp14:sizeRelH relativeFrom="margin">
            <wp14:pctWidth>0</wp14:pctWidth>
          </wp14:sizeRelH>
          <wp14:sizeRelV relativeFrom="margin">
            <wp14:pctHeight>0</wp14:pctHeight>
          </wp14:sizeRelV>
        </wp:anchor>
      </w:drawing>
    </w:r>
    <w:r w:rsidR="00BF6821">
      <w:rPr>
        <w:rFonts w:ascii="Arial" w:hAnsi="Arial" w:cs="Arial"/>
        <w:b/>
        <w:bCs/>
        <w:sz w:val="16"/>
        <w:szCs w:val="16"/>
      </w:rPr>
      <w:tab/>
    </w:r>
    <w:r>
      <w:rPr>
        <w:rFonts w:ascii="Arial" w:hAnsi="Arial" w:cs="Arial"/>
        <w:b/>
        <w:bCs/>
        <w:sz w:val="16"/>
        <w:szCs w:val="16"/>
      </w:rPr>
      <w:t>BUREAU OF WATERSHED RESTORATION AND</w:t>
    </w:r>
  </w:p>
  <w:p w14:paraId="4ADD2F04" w14:textId="7181E3DA" w:rsidR="002E7D8A" w:rsidRPr="00345CE7" w:rsidRDefault="00BF6821" w:rsidP="00BF6821">
    <w:pPr>
      <w:pStyle w:val="Header"/>
      <w:tabs>
        <w:tab w:val="clear" w:pos="4320"/>
        <w:tab w:val="clear" w:pos="8640"/>
        <w:tab w:val="center" w:pos="5220"/>
        <w:tab w:val="right" w:pos="10080"/>
      </w:tabs>
      <w:rPr>
        <w:rFonts w:ascii="Arial" w:hAnsi="Arial" w:cs="Arial"/>
        <w:b/>
        <w:bCs/>
        <w:sz w:val="16"/>
        <w:szCs w:val="16"/>
      </w:rPr>
    </w:pPr>
    <w:r>
      <w:rPr>
        <w:rFonts w:ascii="Arial" w:hAnsi="Arial" w:cs="Arial"/>
        <w:b/>
        <w:bCs/>
        <w:sz w:val="16"/>
        <w:szCs w:val="16"/>
      </w:rPr>
      <w:tab/>
    </w:r>
    <w:r w:rsidR="002E7D8A">
      <w:rPr>
        <w:rFonts w:ascii="Arial" w:hAnsi="Arial" w:cs="Arial"/>
        <w:b/>
        <w:bCs/>
        <w:sz w:val="16"/>
        <w:szCs w:val="16"/>
      </w:rPr>
      <w:t>NONPOINT SOURCE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AC50" w14:textId="77777777" w:rsidR="0002201D" w:rsidRDefault="000220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3346" w14:textId="5505723F" w:rsidR="002E7D8A" w:rsidRDefault="002E7D8A" w:rsidP="0020003C">
    <w:pPr>
      <w:pStyle w:val="Header"/>
      <w:tabs>
        <w:tab w:val="clear" w:pos="4320"/>
        <w:tab w:val="clear" w:pos="8640"/>
        <w:tab w:val="center" w:pos="5220"/>
        <w:tab w:val="right" w:pos="10080"/>
      </w:tabs>
      <w:rPr>
        <w:rFonts w:ascii="Arial" w:hAnsi="Arial" w:cs="Arial"/>
        <w:b/>
        <w:bCs/>
        <w:sz w:val="16"/>
        <w:szCs w:val="16"/>
      </w:rPr>
    </w:pPr>
    <w:r>
      <w:rPr>
        <w:rFonts w:ascii="Arial" w:hAnsi="Arial" w:cs="Arial"/>
        <w:b/>
        <w:bCs/>
        <w:sz w:val="16"/>
        <w:szCs w:val="16"/>
      </w:rPr>
      <w:t xml:space="preserve">3320-FM-BWRNSM0001    </w:t>
    </w:r>
    <w:r w:rsidR="00E47E6D">
      <w:rPr>
        <w:rFonts w:ascii="Arial" w:hAnsi="Arial" w:cs="Arial"/>
        <w:b/>
        <w:bCs/>
        <w:sz w:val="16"/>
        <w:szCs w:val="16"/>
      </w:rPr>
      <w:t>Rev.</w:t>
    </w:r>
    <w:r w:rsidR="0002201D">
      <w:rPr>
        <w:rFonts w:ascii="Arial" w:hAnsi="Arial" w:cs="Arial"/>
        <w:b/>
        <w:bCs/>
        <w:sz w:val="16"/>
        <w:szCs w:val="16"/>
      </w:rPr>
      <w:t xml:space="preserve"> </w:t>
    </w:r>
    <w:r w:rsidR="009B7467">
      <w:rPr>
        <w:rFonts w:ascii="Arial" w:hAnsi="Arial" w:cs="Arial"/>
        <w:b/>
        <w:bCs/>
        <w:sz w:val="16"/>
        <w:szCs w:val="16"/>
      </w:rPr>
      <w:t>6</w:t>
    </w:r>
    <w:r>
      <w:rPr>
        <w:rFonts w:ascii="Arial" w:hAnsi="Arial" w:cs="Arial"/>
        <w:b/>
        <w:bCs/>
        <w:sz w:val="16"/>
        <w:szCs w:val="16"/>
      </w:rPr>
      <w:t>/2024</w:t>
    </w:r>
  </w:p>
  <w:p w14:paraId="3C7D5729" w14:textId="0A98F293" w:rsidR="002E7D8A" w:rsidRPr="00345CE7" w:rsidRDefault="002E7D8A" w:rsidP="002E7D8A">
    <w:pPr>
      <w:pStyle w:val="Header"/>
      <w:tabs>
        <w:tab w:val="clear" w:pos="4320"/>
        <w:tab w:val="clear" w:pos="8640"/>
        <w:tab w:val="center" w:pos="5220"/>
        <w:tab w:val="right" w:pos="10080"/>
      </w:tabs>
      <w:rPr>
        <w:rFonts w:ascii="Arial" w:hAnsi="Arial" w:cs="Arial"/>
        <w:b/>
        <w:bCs/>
        <w:sz w:val="16"/>
        <w:szCs w:val="16"/>
      </w:rPr>
    </w:pPr>
    <w:r>
      <w:rPr>
        <w:rFonts w:ascii="Arial" w:hAnsi="Arial" w:cs="Arial"/>
        <w:b/>
        <w:bCs/>
        <w:sz w:val="16"/>
        <w:szCs w:val="16"/>
      </w:rPr>
      <w:t>Short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445F" w14:textId="451C92DD" w:rsidR="00703E7E" w:rsidRDefault="00703E7E" w:rsidP="0020003C">
    <w:pPr>
      <w:pStyle w:val="Header"/>
      <w:tabs>
        <w:tab w:val="clear" w:pos="4320"/>
        <w:tab w:val="clear" w:pos="8640"/>
        <w:tab w:val="center" w:pos="5220"/>
        <w:tab w:val="right" w:pos="10080"/>
      </w:tabs>
      <w:rPr>
        <w:rFonts w:ascii="Arial" w:hAnsi="Arial" w:cs="Arial"/>
        <w:b/>
        <w:bCs/>
        <w:sz w:val="16"/>
        <w:szCs w:val="16"/>
      </w:rPr>
    </w:pPr>
    <w:r>
      <w:rPr>
        <w:rFonts w:ascii="Arial" w:hAnsi="Arial" w:cs="Arial"/>
        <w:b/>
        <w:bCs/>
        <w:sz w:val="16"/>
        <w:szCs w:val="16"/>
      </w:rPr>
      <w:t>33</w:t>
    </w:r>
    <w:r w:rsidR="003B55E1">
      <w:rPr>
        <w:rFonts w:ascii="Arial" w:hAnsi="Arial" w:cs="Arial"/>
        <w:b/>
        <w:bCs/>
        <w:sz w:val="16"/>
        <w:szCs w:val="16"/>
      </w:rPr>
      <w:t>2</w:t>
    </w:r>
    <w:r>
      <w:rPr>
        <w:rFonts w:ascii="Arial" w:hAnsi="Arial" w:cs="Arial"/>
        <w:b/>
        <w:bCs/>
        <w:sz w:val="16"/>
        <w:szCs w:val="16"/>
      </w:rPr>
      <w:t xml:space="preserve">0-FM-BWRNSM0001    </w:t>
    </w:r>
    <w:r w:rsidR="00E47E6D">
      <w:rPr>
        <w:rFonts w:ascii="Arial" w:hAnsi="Arial" w:cs="Arial"/>
        <w:b/>
        <w:bCs/>
        <w:sz w:val="16"/>
        <w:szCs w:val="16"/>
      </w:rPr>
      <w:t>Rev.</w:t>
    </w:r>
    <w:r w:rsidR="0002201D">
      <w:rPr>
        <w:rFonts w:ascii="Arial" w:hAnsi="Arial" w:cs="Arial"/>
        <w:b/>
        <w:bCs/>
        <w:sz w:val="16"/>
        <w:szCs w:val="16"/>
      </w:rPr>
      <w:t xml:space="preserve"> </w:t>
    </w:r>
    <w:r w:rsidR="009B7467">
      <w:rPr>
        <w:rFonts w:ascii="Arial" w:hAnsi="Arial" w:cs="Arial"/>
        <w:b/>
        <w:bCs/>
        <w:sz w:val="16"/>
        <w:szCs w:val="16"/>
      </w:rPr>
      <w:t>6</w:t>
    </w:r>
    <w:r>
      <w:rPr>
        <w:rFonts w:ascii="Arial" w:hAnsi="Arial" w:cs="Arial"/>
        <w:b/>
        <w:bCs/>
        <w:sz w:val="16"/>
        <w:szCs w:val="16"/>
      </w:rPr>
      <w:t>/202</w:t>
    </w:r>
    <w:r w:rsidR="003B55E1">
      <w:rPr>
        <w:rFonts w:ascii="Arial" w:hAnsi="Arial" w:cs="Arial"/>
        <w:b/>
        <w:bCs/>
        <w:sz w:val="16"/>
        <w:szCs w:val="16"/>
      </w:rPr>
      <w:t>4</w:t>
    </w:r>
  </w:p>
  <w:p w14:paraId="62833250" w14:textId="6B427760" w:rsidR="00703E7E" w:rsidRPr="0066695A" w:rsidRDefault="00703E7E" w:rsidP="00410253">
    <w:pPr>
      <w:pStyle w:val="Header"/>
      <w:tabs>
        <w:tab w:val="clear" w:pos="4320"/>
        <w:tab w:val="clear" w:pos="8640"/>
        <w:tab w:val="center" w:pos="5220"/>
        <w:tab w:val="right" w:pos="10080"/>
      </w:tabs>
      <w:rPr>
        <w:rFonts w:ascii="Arial" w:hAnsi="Arial" w:cs="Arial"/>
        <w:b/>
        <w:bCs/>
        <w:sz w:val="16"/>
        <w:szCs w:val="16"/>
      </w:rPr>
    </w:pPr>
    <w:r>
      <w:rPr>
        <w:rFonts w:ascii="Arial" w:hAnsi="Arial" w:cs="Arial"/>
        <w:b/>
        <w:bCs/>
        <w:sz w:val="16"/>
        <w:szCs w:val="16"/>
      </w:rPr>
      <w:t>Short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254"/>
    <w:multiLevelType w:val="hybridMultilevel"/>
    <w:tmpl w:val="85FEEF1E"/>
    <w:lvl w:ilvl="0" w:tplc="5DD402B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26EFE"/>
    <w:multiLevelType w:val="hybridMultilevel"/>
    <w:tmpl w:val="DA5A3C8C"/>
    <w:lvl w:ilvl="0" w:tplc="50DC7312">
      <w:start w:val="1"/>
      <w:numFmt w:val="decimal"/>
      <w:lvlText w:val="%1."/>
      <w:lvlJc w:val="left"/>
      <w:pPr>
        <w:tabs>
          <w:tab w:val="num" w:pos="1059"/>
        </w:tabs>
        <w:ind w:left="1059" w:hanging="360"/>
      </w:pPr>
      <w:rPr>
        <w:rFonts w:hint="default"/>
      </w:r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2" w15:restartNumberingAfterBreak="0">
    <w:nsid w:val="025221B8"/>
    <w:multiLevelType w:val="hybridMultilevel"/>
    <w:tmpl w:val="94389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8E1F7F"/>
    <w:multiLevelType w:val="hybridMultilevel"/>
    <w:tmpl w:val="E56E3F52"/>
    <w:lvl w:ilvl="0" w:tplc="551687B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B0DC9"/>
    <w:multiLevelType w:val="hybridMultilevel"/>
    <w:tmpl w:val="2C786C80"/>
    <w:lvl w:ilvl="0" w:tplc="FAB6D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C2573"/>
    <w:multiLevelType w:val="hybridMultilevel"/>
    <w:tmpl w:val="D68AFE12"/>
    <w:lvl w:ilvl="0" w:tplc="5364842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A86D53"/>
    <w:multiLevelType w:val="hybridMultilevel"/>
    <w:tmpl w:val="A1CA447A"/>
    <w:lvl w:ilvl="0" w:tplc="332CA30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141372"/>
    <w:multiLevelType w:val="hybridMultilevel"/>
    <w:tmpl w:val="C890CDAA"/>
    <w:lvl w:ilvl="0" w:tplc="A7ECBBD0">
      <w:start w:val="1"/>
      <w:numFmt w:val="decimal"/>
      <w:lvlText w:val="%1."/>
      <w:lvlJc w:val="left"/>
      <w:pPr>
        <w:ind w:left="360" w:hanging="360"/>
      </w:pPr>
      <w:rPr>
        <w:rFonts w:hint="default"/>
        <w:b/>
        <w:bCs/>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8FE3026"/>
    <w:multiLevelType w:val="hybridMultilevel"/>
    <w:tmpl w:val="F75AEE96"/>
    <w:lvl w:ilvl="0" w:tplc="5CD48A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EE743F"/>
    <w:multiLevelType w:val="hybridMultilevel"/>
    <w:tmpl w:val="3934E690"/>
    <w:lvl w:ilvl="0" w:tplc="98B60B0E">
      <w:start w:val="1"/>
      <w:numFmt w:val="decimal"/>
      <w:lvlText w:val="%1."/>
      <w:lvlJc w:val="left"/>
      <w:pPr>
        <w:ind w:left="1080" w:hanging="720"/>
      </w:pPr>
    </w:lvl>
    <w:lvl w:ilvl="1" w:tplc="04C2F75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CAF4D51"/>
    <w:multiLevelType w:val="hybridMultilevel"/>
    <w:tmpl w:val="781C51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DE4C39"/>
    <w:multiLevelType w:val="hybridMultilevel"/>
    <w:tmpl w:val="781C51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E7011"/>
    <w:multiLevelType w:val="hybridMultilevel"/>
    <w:tmpl w:val="B120B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1772FA5"/>
    <w:multiLevelType w:val="hybridMultilevel"/>
    <w:tmpl w:val="48401892"/>
    <w:lvl w:ilvl="0" w:tplc="03CE538A">
      <w:start w:val="3"/>
      <w:numFmt w:val="decimal"/>
      <w:lvlText w:val="%1."/>
      <w:lvlJc w:val="left"/>
      <w:pPr>
        <w:ind w:left="360" w:hanging="360"/>
      </w:pPr>
      <w:rPr>
        <w:rFonts w:hint="default"/>
        <w:b/>
        <w:bCs/>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15:restartNumberingAfterBreak="0">
    <w:nsid w:val="11DD79F1"/>
    <w:multiLevelType w:val="hybridMultilevel"/>
    <w:tmpl w:val="ABDE188A"/>
    <w:lvl w:ilvl="0" w:tplc="A7ECBBD0">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E164A"/>
    <w:multiLevelType w:val="hybridMultilevel"/>
    <w:tmpl w:val="8A928100"/>
    <w:lvl w:ilvl="0" w:tplc="3E2C7C4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BD00E7"/>
    <w:multiLevelType w:val="hybridMultilevel"/>
    <w:tmpl w:val="AE9E8324"/>
    <w:lvl w:ilvl="0" w:tplc="6BC003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9431E2"/>
    <w:multiLevelType w:val="hybridMultilevel"/>
    <w:tmpl w:val="A69EA4DC"/>
    <w:lvl w:ilvl="0" w:tplc="2176019A">
      <w:start w:val="1"/>
      <w:numFmt w:val="lowerLetter"/>
      <w:lvlText w:val="%1."/>
      <w:lvlJc w:val="left"/>
      <w:pPr>
        <w:ind w:left="1080" w:hanging="360"/>
      </w:pPr>
      <w:rPr>
        <w:rFonts w:hint="default"/>
        <w:b w:val="0"/>
        <w:bCs w:val="0"/>
      </w:rPr>
    </w:lvl>
    <w:lvl w:ilvl="1" w:tplc="14C062C2">
      <w:start w:val="1"/>
      <w:numFmt w:val="lowerLetter"/>
      <w:lvlText w:val="%2."/>
      <w:lvlJc w:val="left"/>
      <w:pPr>
        <w:ind w:left="1800" w:hanging="360"/>
      </w:pPr>
      <w:rPr>
        <w:rFonts w:ascii="Times New Roman" w:hAnsi="Times New Roman" w:cs="Times New Roman" w:hint="default"/>
        <w:b/>
        <w:bCs/>
        <w:color w:val="auto"/>
      </w:rPr>
    </w:lvl>
    <w:lvl w:ilvl="2" w:tplc="D96A73A0">
      <w:start w:val="2"/>
      <w:numFmt w:val="decimal"/>
      <w:lvlText w:val="%3."/>
      <w:lvlJc w:val="left"/>
      <w:pPr>
        <w:ind w:left="3060" w:hanging="720"/>
      </w:pPr>
      <w:rPr>
        <w:rFonts w:hint="default"/>
      </w:rPr>
    </w:lvl>
    <w:lvl w:ilvl="3" w:tplc="25B260AC">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E86C9A"/>
    <w:multiLevelType w:val="hybridMultilevel"/>
    <w:tmpl w:val="33F6DA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DC048B"/>
    <w:multiLevelType w:val="hybridMultilevel"/>
    <w:tmpl w:val="85DE4066"/>
    <w:lvl w:ilvl="0" w:tplc="EADEDFF8">
      <w:start w:val="1"/>
      <w:numFmt w:val="decimal"/>
      <w:lvlText w:val="%1."/>
      <w:lvlJc w:val="left"/>
      <w:pPr>
        <w:ind w:left="2790" w:hanging="360"/>
      </w:pPr>
      <w:rPr>
        <w:rFonts w:ascii="Times New Roman" w:eastAsia="Times New Roman" w:hAnsi="Times New Roman" w:cs="Times New Roman" w:hint="default"/>
        <w:color w:val="auto"/>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81A4649"/>
    <w:multiLevelType w:val="hybridMultilevel"/>
    <w:tmpl w:val="87F64E88"/>
    <w:lvl w:ilvl="0" w:tplc="6C80CF4E">
      <w:start w:val="1"/>
      <w:numFmt w:val="decimal"/>
      <w:lvlText w:val="%1."/>
      <w:lvlJc w:val="left"/>
      <w:pPr>
        <w:ind w:left="180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A851DEC"/>
    <w:multiLevelType w:val="hybridMultilevel"/>
    <w:tmpl w:val="781C51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8A5C44"/>
    <w:multiLevelType w:val="hybridMultilevel"/>
    <w:tmpl w:val="C4AC7230"/>
    <w:lvl w:ilvl="0" w:tplc="FB5483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1AB2432E"/>
    <w:multiLevelType w:val="hybridMultilevel"/>
    <w:tmpl w:val="F2EE536E"/>
    <w:lvl w:ilvl="0" w:tplc="F69680A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E91380"/>
    <w:multiLevelType w:val="hybridMultilevel"/>
    <w:tmpl w:val="AFC6D1A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1655CCE"/>
    <w:multiLevelType w:val="hybridMultilevel"/>
    <w:tmpl w:val="FC6202B8"/>
    <w:lvl w:ilvl="0" w:tplc="0E648484">
      <w:start w:val="1"/>
      <w:numFmt w:val="decimal"/>
      <w:lvlText w:val="%1."/>
      <w:lvlJc w:val="left"/>
      <w:pPr>
        <w:ind w:left="720" w:hanging="360"/>
      </w:pPr>
      <w:rPr>
        <w:b w:val="0"/>
        <w:bCs w:val="0"/>
      </w:rPr>
    </w:lvl>
    <w:lvl w:ilvl="1" w:tplc="4146894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2315ED3"/>
    <w:multiLevelType w:val="hybridMultilevel"/>
    <w:tmpl w:val="EFFC236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31C2955"/>
    <w:multiLevelType w:val="hybridMultilevel"/>
    <w:tmpl w:val="6A3C0754"/>
    <w:lvl w:ilvl="0" w:tplc="9ACABCFA">
      <w:start w:val="1"/>
      <w:numFmt w:val="lowerLetter"/>
      <w:lvlText w:val="%1."/>
      <w:lvlJc w:val="left"/>
      <w:pPr>
        <w:ind w:left="1440" w:hanging="360"/>
      </w:pPr>
      <w:rPr>
        <w:rFonts w:hint="default"/>
        <w:color w:val="0000FF"/>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3BC2810"/>
    <w:multiLevelType w:val="hybridMultilevel"/>
    <w:tmpl w:val="5950C7C6"/>
    <w:lvl w:ilvl="0" w:tplc="53984BC0">
      <w:start w:val="1"/>
      <w:numFmt w:val="decimal"/>
      <w:lvlText w:val="%1."/>
      <w:lvlJc w:val="left"/>
      <w:pPr>
        <w:ind w:left="108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58462AF"/>
    <w:multiLevelType w:val="hybridMultilevel"/>
    <w:tmpl w:val="FC6202B8"/>
    <w:lvl w:ilvl="0" w:tplc="0E648484">
      <w:start w:val="1"/>
      <w:numFmt w:val="decimal"/>
      <w:lvlText w:val="%1."/>
      <w:lvlJc w:val="left"/>
      <w:pPr>
        <w:ind w:left="720" w:hanging="360"/>
      </w:pPr>
      <w:rPr>
        <w:b w:val="0"/>
        <w:bCs w:val="0"/>
      </w:rPr>
    </w:lvl>
    <w:lvl w:ilvl="1" w:tplc="4146894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87A77DF"/>
    <w:multiLevelType w:val="hybridMultilevel"/>
    <w:tmpl w:val="8A48501C"/>
    <w:lvl w:ilvl="0" w:tplc="2466DE30">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2A1763EB"/>
    <w:multiLevelType w:val="hybridMultilevel"/>
    <w:tmpl w:val="4740B89C"/>
    <w:lvl w:ilvl="0" w:tplc="FE7C68D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2AFA06F9"/>
    <w:multiLevelType w:val="hybridMultilevel"/>
    <w:tmpl w:val="7BE2E9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1512B9"/>
    <w:multiLevelType w:val="hybridMultilevel"/>
    <w:tmpl w:val="F732F6E0"/>
    <w:lvl w:ilvl="0" w:tplc="D2F4632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2C3E05C3"/>
    <w:multiLevelType w:val="hybridMultilevel"/>
    <w:tmpl w:val="D71613F4"/>
    <w:lvl w:ilvl="0" w:tplc="AA305EB6">
      <w:start w:val="1"/>
      <w:numFmt w:val="decimal"/>
      <w:lvlText w:val="%1."/>
      <w:lvlJc w:val="left"/>
      <w:pPr>
        <w:ind w:left="180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2D3E681C"/>
    <w:multiLevelType w:val="hybridMultilevel"/>
    <w:tmpl w:val="C70A6FEE"/>
    <w:lvl w:ilvl="0" w:tplc="8CFE55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2A59B8"/>
    <w:multiLevelType w:val="hybridMultilevel"/>
    <w:tmpl w:val="85FA425E"/>
    <w:lvl w:ilvl="0" w:tplc="0A4454BE">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F94837"/>
    <w:multiLevelType w:val="hybridMultilevel"/>
    <w:tmpl w:val="D94E2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CB1CC9"/>
    <w:multiLevelType w:val="hybridMultilevel"/>
    <w:tmpl w:val="F36E8A22"/>
    <w:lvl w:ilvl="0" w:tplc="B38A5C2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8B70AF3"/>
    <w:multiLevelType w:val="hybridMultilevel"/>
    <w:tmpl w:val="6CF0B424"/>
    <w:lvl w:ilvl="0" w:tplc="47B43B56">
      <w:start w:val="1"/>
      <w:numFmt w:val="decimal"/>
      <w:lvlText w:val="%1."/>
      <w:lvlJc w:val="left"/>
      <w:pPr>
        <w:ind w:left="-270" w:hanging="360"/>
      </w:pPr>
      <w:rPr>
        <w:rFonts w:ascii="Times New Roman" w:eastAsia="Times New Roman" w:hAnsi="Times New Roman" w:cs="Times New Roman" w:hint="default"/>
        <w:color w:val="auto"/>
        <w:sz w:val="24"/>
        <w:u w:val="single"/>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0" w15:restartNumberingAfterBreak="0">
    <w:nsid w:val="3AC26ECA"/>
    <w:multiLevelType w:val="hybridMultilevel"/>
    <w:tmpl w:val="E1DE8184"/>
    <w:lvl w:ilvl="0" w:tplc="42AC4E8C">
      <w:start w:val="1"/>
      <w:numFmt w:val="decimal"/>
      <w:lvlText w:val="%1."/>
      <w:lvlJc w:val="left"/>
      <w:pPr>
        <w:ind w:left="144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CC21639"/>
    <w:multiLevelType w:val="hybridMultilevel"/>
    <w:tmpl w:val="62083ACC"/>
    <w:lvl w:ilvl="0" w:tplc="394A5C74">
      <w:start w:val="1"/>
      <w:numFmt w:val="decimal"/>
      <w:lvlText w:val="%1."/>
      <w:lvlJc w:val="left"/>
      <w:pPr>
        <w:ind w:left="1440" w:hanging="72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3D0A776D"/>
    <w:multiLevelType w:val="hybridMultilevel"/>
    <w:tmpl w:val="8F2AAD52"/>
    <w:lvl w:ilvl="0" w:tplc="B80C134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AD2180"/>
    <w:multiLevelType w:val="hybridMultilevel"/>
    <w:tmpl w:val="781C51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C46031"/>
    <w:multiLevelType w:val="hybridMultilevel"/>
    <w:tmpl w:val="5BF66B6E"/>
    <w:lvl w:ilvl="0" w:tplc="0B0AD3F0">
      <w:start w:val="1"/>
      <w:numFmt w:val="decimal"/>
      <w:lvlText w:val="%1."/>
      <w:lvlJc w:val="left"/>
      <w:pPr>
        <w:ind w:left="144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0ED7344"/>
    <w:multiLevelType w:val="hybridMultilevel"/>
    <w:tmpl w:val="85B26B20"/>
    <w:lvl w:ilvl="0" w:tplc="51769E0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1040221"/>
    <w:multiLevelType w:val="hybridMultilevel"/>
    <w:tmpl w:val="266A30C2"/>
    <w:lvl w:ilvl="0" w:tplc="F47A931A">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41470C1C"/>
    <w:multiLevelType w:val="hybridMultilevel"/>
    <w:tmpl w:val="781C51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CA78AA"/>
    <w:multiLevelType w:val="hybridMultilevel"/>
    <w:tmpl w:val="266A30C2"/>
    <w:lvl w:ilvl="0" w:tplc="F47A931A">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4EFA19EE"/>
    <w:multiLevelType w:val="hybridMultilevel"/>
    <w:tmpl w:val="AA6C6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F9F4901"/>
    <w:multiLevelType w:val="hybridMultilevel"/>
    <w:tmpl w:val="036225BC"/>
    <w:lvl w:ilvl="0" w:tplc="4E78B44E">
      <w:start w:val="2"/>
      <w:numFmt w:val="decimal"/>
      <w:lvlText w:val="%1."/>
      <w:lvlJc w:val="left"/>
      <w:pPr>
        <w:ind w:left="3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F934B9"/>
    <w:multiLevelType w:val="hybridMultilevel"/>
    <w:tmpl w:val="C4322B34"/>
    <w:lvl w:ilvl="0" w:tplc="34DA20D8">
      <w:start w:val="2"/>
      <w:numFmt w:val="decimal"/>
      <w:lvlText w:val="%1."/>
      <w:lvlJc w:val="left"/>
      <w:pPr>
        <w:ind w:left="720" w:hanging="360"/>
      </w:pPr>
      <w:rPr>
        <w:sz w:val="24"/>
        <w:szCs w:val="24"/>
      </w:rPr>
    </w:lvl>
    <w:lvl w:ilvl="1" w:tplc="A7ECBBD0">
      <w:start w:val="1"/>
      <w:numFmt w:val="decimal"/>
      <w:lvlText w:val="%2."/>
      <w:lvlJc w:val="left"/>
      <w:pPr>
        <w:ind w:left="1440" w:hanging="360"/>
      </w:pPr>
      <w:rPr>
        <w:rFonts w:hint="default"/>
        <w:b/>
        <w:bCs/>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4D06EFC"/>
    <w:multiLevelType w:val="hybridMultilevel"/>
    <w:tmpl w:val="E8943BDE"/>
    <w:lvl w:ilvl="0" w:tplc="1D72E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B87FF7"/>
    <w:multiLevelType w:val="hybridMultilevel"/>
    <w:tmpl w:val="F892C0CA"/>
    <w:lvl w:ilvl="0" w:tplc="998E4D08">
      <w:numFmt w:val="bullet"/>
      <w:lvlText w:val="*"/>
      <w:lvlJc w:val="left"/>
      <w:pPr>
        <w:ind w:left="2160" w:hanging="360"/>
      </w:pPr>
      <w:rPr>
        <w:rFonts w:ascii="Times New Roman" w:eastAsia="Times New Roman" w:hAnsi="Times New Roman" w:cs="Times New Roman" w:hint="default"/>
        <w:w w:val="100"/>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5A2A4CDF"/>
    <w:multiLevelType w:val="hybridMultilevel"/>
    <w:tmpl w:val="BE02C756"/>
    <w:lvl w:ilvl="0" w:tplc="A4DC1F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03012E"/>
    <w:multiLevelType w:val="hybridMultilevel"/>
    <w:tmpl w:val="F36E8A22"/>
    <w:lvl w:ilvl="0" w:tplc="B38A5C2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E51245E"/>
    <w:multiLevelType w:val="hybridMultilevel"/>
    <w:tmpl w:val="289C3E4C"/>
    <w:lvl w:ilvl="0" w:tplc="DE86745A">
      <w:start w:val="1"/>
      <w:numFmt w:val="decimal"/>
      <w:lvlText w:val="%1."/>
      <w:lvlJc w:val="left"/>
      <w:pPr>
        <w:tabs>
          <w:tab w:val="num" w:pos="1080"/>
        </w:tabs>
        <w:ind w:left="1080" w:hanging="360"/>
      </w:pPr>
      <w:rPr>
        <w:rFonts w:ascii="Symbol" w:hAnsi="Symbol" w:cs="Symbol"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5FE928AB"/>
    <w:multiLevelType w:val="hybridMultilevel"/>
    <w:tmpl w:val="5DAE663A"/>
    <w:lvl w:ilvl="0" w:tplc="A4E8ECBA">
      <w:start w:val="120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60160642"/>
    <w:multiLevelType w:val="hybridMultilevel"/>
    <w:tmpl w:val="8E746B30"/>
    <w:lvl w:ilvl="0" w:tplc="F10E271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1BD4B11"/>
    <w:multiLevelType w:val="hybridMultilevel"/>
    <w:tmpl w:val="5B12449A"/>
    <w:lvl w:ilvl="0" w:tplc="36106216">
      <w:start w:val="20"/>
      <w:numFmt w:val="decimal"/>
      <w:lvlText w:val="%1"/>
      <w:lvlJc w:val="left"/>
      <w:pPr>
        <w:ind w:left="600" w:hanging="360"/>
      </w:pPr>
      <w:rPr>
        <w:rFonts w:hint="default"/>
        <w:i/>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0" w15:restartNumberingAfterBreak="0">
    <w:nsid w:val="64525F58"/>
    <w:multiLevelType w:val="hybridMultilevel"/>
    <w:tmpl w:val="5F9C5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C61B88"/>
    <w:multiLevelType w:val="hybridMultilevel"/>
    <w:tmpl w:val="4740B89C"/>
    <w:lvl w:ilvl="0" w:tplc="FE7C68D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67E05C49"/>
    <w:multiLevelType w:val="hybridMultilevel"/>
    <w:tmpl w:val="AA6C6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BB70D94"/>
    <w:multiLevelType w:val="hybridMultilevel"/>
    <w:tmpl w:val="4E6CF558"/>
    <w:lvl w:ilvl="0" w:tplc="123E5C28">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C46E6F"/>
    <w:multiLevelType w:val="hybridMultilevel"/>
    <w:tmpl w:val="40C2C128"/>
    <w:lvl w:ilvl="0" w:tplc="F6244902">
      <w:start w:val="1"/>
      <w:numFmt w:val="decimal"/>
      <w:lvlText w:val="%1."/>
      <w:lvlJc w:val="left"/>
      <w:pPr>
        <w:tabs>
          <w:tab w:val="num" w:pos="339"/>
        </w:tabs>
        <w:ind w:left="339" w:hanging="360"/>
      </w:pPr>
      <w:rPr>
        <w:rFonts w:hint="default"/>
      </w:rPr>
    </w:lvl>
    <w:lvl w:ilvl="1" w:tplc="04090019" w:tentative="1">
      <w:start w:val="1"/>
      <w:numFmt w:val="lowerLetter"/>
      <w:lvlText w:val="%2."/>
      <w:lvlJc w:val="left"/>
      <w:pPr>
        <w:tabs>
          <w:tab w:val="num" w:pos="1059"/>
        </w:tabs>
        <w:ind w:left="1059" w:hanging="360"/>
      </w:pPr>
    </w:lvl>
    <w:lvl w:ilvl="2" w:tplc="0409001B" w:tentative="1">
      <w:start w:val="1"/>
      <w:numFmt w:val="lowerRoman"/>
      <w:lvlText w:val="%3."/>
      <w:lvlJc w:val="right"/>
      <w:pPr>
        <w:tabs>
          <w:tab w:val="num" w:pos="1779"/>
        </w:tabs>
        <w:ind w:left="1779" w:hanging="180"/>
      </w:pPr>
    </w:lvl>
    <w:lvl w:ilvl="3" w:tplc="0409000F" w:tentative="1">
      <w:start w:val="1"/>
      <w:numFmt w:val="decimal"/>
      <w:lvlText w:val="%4."/>
      <w:lvlJc w:val="left"/>
      <w:pPr>
        <w:tabs>
          <w:tab w:val="num" w:pos="2499"/>
        </w:tabs>
        <w:ind w:left="2499" w:hanging="360"/>
      </w:pPr>
    </w:lvl>
    <w:lvl w:ilvl="4" w:tplc="04090019" w:tentative="1">
      <w:start w:val="1"/>
      <w:numFmt w:val="lowerLetter"/>
      <w:lvlText w:val="%5."/>
      <w:lvlJc w:val="left"/>
      <w:pPr>
        <w:tabs>
          <w:tab w:val="num" w:pos="3219"/>
        </w:tabs>
        <w:ind w:left="3219" w:hanging="360"/>
      </w:pPr>
    </w:lvl>
    <w:lvl w:ilvl="5" w:tplc="0409001B" w:tentative="1">
      <w:start w:val="1"/>
      <w:numFmt w:val="lowerRoman"/>
      <w:lvlText w:val="%6."/>
      <w:lvlJc w:val="right"/>
      <w:pPr>
        <w:tabs>
          <w:tab w:val="num" w:pos="3939"/>
        </w:tabs>
        <w:ind w:left="3939" w:hanging="180"/>
      </w:pPr>
    </w:lvl>
    <w:lvl w:ilvl="6" w:tplc="0409000F" w:tentative="1">
      <w:start w:val="1"/>
      <w:numFmt w:val="decimal"/>
      <w:lvlText w:val="%7."/>
      <w:lvlJc w:val="left"/>
      <w:pPr>
        <w:tabs>
          <w:tab w:val="num" w:pos="4659"/>
        </w:tabs>
        <w:ind w:left="4659" w:hanging="360"/>
      </w:pPr>
    </w:lvl>
    <w:lvl w:ilvl="7" w:tplc="04090019" w:tentative="1">
      <w:start w:val="1"/>
      <w:numFmt w:val="lowerLetter"/>
      <w:lvlText w:val="%8."/>
      <w:lvlJc w:val="left"/>
      <w:pPr>
        <w:tabs>
          <w:tab w:val="num" w:pos="5379"/>
        </w:tabs>
        <w:ind w:left="5379" w:hanging="360"/>
      </w:pPr>
    </w:lvl>
    <w:lvl w:ilvl="8" w:tplc="0409001B" w:tentative="1">
      <w:start w:val="1"/>
      <w:numFmt w:val="lowerRoman"/>
      <w:lvlText w:val="%9."/>
      <w:lvlJc w:val="right"/>
      <w:pPr>
        <w:tabs>
          <w:tab w:val="num" w:pos="6099"/>
        </w:tabs>
        <w:ind w:left="6099" w:hanging="180"/>
      </w:pPr>
    </w:lvl>
  </w:abstractNum>
  <w:abstractNum w:abstractNumId="65" w15:restartNumberingAfterBreak="0">
    <w:nsid w:val="6D2041EF"/>
    <w:multiLevelType w:val="hybridMultilevel"/>
    <w:tmpl w:val="B120B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AB6CF6"/>
    <w:multiLevelType w:val="hybridMultilevel"/>
    <w:tmpl w:val="AF108DA2"/>
    <w:lvl w:ilvl="0" w:tplc="332CA30E">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665A50"/>
    <w:multiLevelType w:val="hybridMultilevel"/>
    <w:tmpl w:val="F5428E56"/>
    <w:lvl w:ilvl="0" w:tplc="B7663A1A">
      <w:start w:val="1"/>
      <w:numFmt w:val="decimal"/>
      <w:lvlText w:val="%1."/>
      <w:lvlJc w:val="left"/>
      <w:pPr>
        <w:tabs>
          <w:tab w:val="num" w:pos="720"/>
        </w:tabs>
        <w:ind w:left="720" w:hanging="360"/>
      </w:pPr>
      <w:rPr>
        <w:rFonts w:hint="default"/>
        <w:b/>
        <w:bCs/>
      </w:rPr>
    </w:lvl>
    <w:lvl w:ilvl="1" w:tplc="9E627E66">
      <w:start w:val="2"/>
      <w:numFmt w:val="lowerLetter"/>
      <w:lvlText w:val="%2."/>
      <w:lvlJc w:val="left"/>
      <w:pPr>
        <w:tabs>
          <w:tab w:val="num" w:pos="1440"/>
        </w:tabs>
        <w:ind w:left="1440" w:hanging="360"/>
      </w:pPr>
      <w:rPr>
        <w:rFonts w:hint="default"/>
        <w:b w:val="0"/>
        <w:bCs w:val="0"/>
      </w:rPr>
    </w:lvl>
    <w:lvl w:ilvl="2" w:tplc="1ADCB9C4">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67251D5"/>
    <w:multiLevelType w:val="hybridMultilevel"/>
    <w:tmpl w:val="351859B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990D66"/>
    <w:multiLevelType w:val="hybridMultilevel"/>
    <w:tmpl w:val="4D42664A"/>
    <w:lvl w:ilvl="0" w:tplc="BFD039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775990"/>
    <w:multiLevelType w:val="hybridMultilevel"/>
    <w:tmpl w:val="7B667BA8"/>
    <w:lvl w:ilvl="0" w:tplc="473E8894">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6D6BDC"/>
    <w:multiLevelType w:val="hybridMultilevel"/>
    <w:tmpl w:val="641AA7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4F2512"/>
    <w:multiLevelType w:val="hybridMultilevel"/>
    <w:tmpl w:val="5F92BDBE"/>
    <w:lvl w:ilvl="0" w:tplc="B99ABD2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60473C"/>
    <w:multiLevelType w:val="hybridMultilevel"/>
    <w:tmpl w:val="E974B80E"/>
    <w:lvl w:ilvl="0" w:tplc="26749230">
      <w:start w:val="1"/>
      <w:numFmt w:val="decimal"/>
      <w:lvlText w:val="%1."/>
      <w:lvlJc w:val="left"/>
      <w:pPr>
        <w:ind w:left="720" w:hanging="360"/>
      </w:pPr>
      <w:rPr>
        <w:rFonts w:hint="default"/>
      </w:rPr>
    </w:lvl>
    <w:lvl w:ilvl="1" w:tplc="A11419F0">
      <w:start w:val="1"/>
      <w:numFmt w:val="lowerLetter"/>
      <w:lvlText w:val="%2."/>
      <w:lvlJc w:val="left"/>
      <w:pPr>
        <w:ind w:left="1440" w:hanging="360"/>
      </w:pPr>
      <w:rPr>
        <w:rFonts w:ascii="Times New Roman" w:hAnsi="Times New Roman" w:cs="Times New Roman" w:hint="default"/>
        <w:b w:val="0"/>
        <w:bCs w:val="0"/>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D14308C"/>
    <w:multiLevelType w:val="hybridMultilevel"/>
    <w:tmpl w:val="26B4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037861">
    <w:abstractNumId w:val="7"/>
  </w:num>
  <w:num w:numId="2" w16cid:durableId="374428972">
    <w:abstractNumId w:val="18"/>
  </w:num>
  <w:num w:numId="3" w16cid:durableId="1805808546">
    <w:abstractNumId w:val="13"/>
  </w:num>
  <w:num w:numId="4" w16cid:durableId="768084777">
    <w:abstractNumId w:val="21"/>
  </w:num>
  <w:num w:numId="5" w16cid:durableId="206070394">
    <w:abstractNumId w:val="11"/>
  </w:num>
  <w:num w:numId="6" w16cid:durableId="1670061113">
    <w:abstractNumId w:val="70"/>
  </w:num>
  <w:num w:numId="7" w16cid:durableId="1279724829">
    <w:abstractNumId w:val="8"/>
  </w:num>
  <w:num w:numId="8" w16cid:durableId="572669157">
    <w:abstractNumId w:val="36"/>
  </w:num>
  <w:num w:numId="9" w16cid:durableId="1594051799">
    <w:abstractNumId w:val="17"/>
  </w:num>
  <w:num w:numId="10" w16cid:durableId="239599714">
    <w:abstractNumId w:val="63"/>
  </w:num>
  <w:num w:numId="11" w16cid:durableId="1102184922">
    <w:abstractNumId w:val="65"/>
  </w:num>
  <w:num w:numId="12" w16cid:durableId="1238397078">
    <w:abstractNumId w:val="66"/>
  </w:num>
  <w:num w:numId="13" w16cid:durableId="1323969893">
    <w:abstractNumId w:val="67"/>
  </w:num>
  <w:num w:numId="14" w16cid:durableId="90243304">
    <w:abstractNumId w:val="57"/>
  </w:num>
  <w:num w:numId="15" w16cid:durableId="841312576">
    <w:abstractNumId w:val="53"/>
  </w:num>
  <w:num w:numId="16" w16cid:durableId="2106074211">
    <w:abstractNumId w:val="0"/>
  </w:num>
  <w:num w:numId="17" w16cid:durableId="372775771">
    <w:abstractNumId w:val="9"/>
  </w:num>
  <w:num w:numId="18" w16cid:durableId="559041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6291789">
    <w:abstractNumId w:val="51"/>
  </w:num>
  <w:num w:numId="20" w16cid:durableId="29961004">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6627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1663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03246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31173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04366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08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12635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11950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31893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316460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055283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8014658">
    <w:abstractNumId w:val="7"/>
    <w:lvlOverride w:ilvl="0">
      <w:startOverride w:val="1"/>
    </w:lvlOverride>
  </w:num>
  <w:num w:numId="33" w16cid:durableId="692077928">
    <w:abstractNumId w:val="7"/>
    <w:lvlOverride w:ilvl="0">
      <w:startOverride w:val="1"/>
    </w:lvlOverride>
  </w:num>
  <w:num w:numId="34" w16cid:durableId="1157184762">
    <w:abstractNumId w:val="7"/>
    <w:lvlOverride w:ilvl="0">
      <w:startOverride w:val="1"/>
    </w:lvlOverride>
  </w:num>
  <w:num w:numId="35" w16cid:durableId="832987225">
    <w:abstractNumId w:val="59"/>
  </w:num>
  <w:num w:numId="36" w16cid:durableId="386102593">
    <w:abstractNumId w:val="58"/>
  </w:num>
  <w:num w:numId="37" w16cid:durableId="1601721604">
    <w:abstractNumId w:val="5"/>
  </w:num>
  <w:num w:numId="38" w16cid:durableId="404693291">
    <w:abstractNumId w:val="45"/>
  </w:num>
  <w:num w:numId="39" w16cid:durableId="790977742">
    <w:abstractNumId w:val="1"/>
  </w:num>
  <w:num w:numId="40" w16cid:durableId="1236938734">
    <w:abstractNumId w:val="26"/>
  </w:num>
  <w:num w:numId="41" w16cid:durableId="140460673">
    <w:abstractNumId w:val="56"/>
  </w:num>
  <w:num w:numId="42" w16cid:durableId="2065637226">
    <w:abstractNumId w:val="64"/>
  </w:num>
  <w:num w:numId="43" w16cid:durableId="692654862">
    <w:abstractNumId w:val="30"/>
  </w:num>
  <w:num w:numId="44" w16cid:durableId="579801743">
    <w:abstractNumId w:val="33"/>
  </w:num>
  <w:num w:numId="45" w16cid:durableId="1107383628">
    <w:abstractNumId w:val="3"/>
  </w:num>
  <w:num w:numId="46" w16cid:durableId="2000382254">
    <w:abstractNumId w:val="61"/>
  </w:num>
  <w:num w:numId="47" w16cid:durableId="311444991">
    <w:abstractNumId w:val="31"/>
  </w:num>
  <w:num w:numId="48" w16cid:durableId="2091998026">
    <w:abstractNumId w:val="44"/>
  </w:num>
  <w:num w:numId="49" w16cid:durableId="770784728">
    <w:abstractNumId w:val="40"/>
  </w:num>
  <w:num w:numId="50" w16cid:durableId="1268465539">
    <w:abstractNumId w:val="20"/>
  </w:num>
  <w:num w:numId="51" w16cid:durableId="1515341633">
    <w:abstractNumId w:val="34"/>
  </w:num>
  <w:num w:numId="52" w16cid:durableId="1218274658">
    <w:abstractNumId w:val="28"/>
  </w:num>
  <w:num w:numId="53" w16cid:durableId="1985743595">
    <w:abstractNumId w:val="27"/>
  </w:num>
  <w:num w:numId="54" w16cid:durableId="1101800892">
    <w:abstractNumId w:val="35"/>
  </w:num>
  <w:num w:numId="55" w16cid:durableId="724373314">
    <w:abstractNumId w:val="24"/>
  </w:num>
  <w:num w:numId="56" w16cid:durableId="1852795778">
    <w:abstractNumId w:val="39"/>
  </w:num>
  <w:num w:numId="57" w16cid:durableId="664750229">
    <w:abstractNumId w:val="19"/>
  </w:num>
  <w:num w:numId="58" w16cid:durableId="1392537573">
    <w:abstractNumId w:val="19"/>
    <w:lvlOverride w:ilvl="0">
      <w:startOverride w:val="1"/>
    </w:lvlOverride>
  </w:num>
  <w:num w:numId="59" w16cid:durableId="1548757480">
    <w:abstractNumId w:val="19"/>
    <w:lvlOverride w:ilvl="0">
      <w:startOverride w:val="1"/>
    </w:lvlOverride>
  </w:num>
  <w:num w:numId="60" w16cid:durableId="1603804387">
    <w:abstractNumId w:val="19"/>
    <w:lvlOverride w:ilvl="0">
      <w:startOverride w:val="1"/>
    </w:lvlOverride>
  </w:num>
  <w:num w:numId="61" w16cid:durableId="298152599">
    <w:abstractNumId w:val="47"/>
  </w:num>
  <w:num w:numId="62" w16cid:durableId="29768830">
    <w:abstractNumId w:val="10"/>
  </w:num>
  <w:num w:numId="63" w16cid:durableId="502160079">
    <w:abstractNumId w:val="2"/>
  </w:num>
  <w:num w:numId="64" w16cid:durableId="547566292">
    <w:abstractNumId w:val="74"/>
  </w:num>
  <w:num w:numId="65" w16cid:durableId="215429932">
    <w:abstractNumId w:val="7"/>
  </w:num>
  <w:num w:numId="66" w16cid:durableId="1225676244">
    <w:abstractNumId w:val="69"/>
  </w:num>
  <w:num w:numId="67" w16cid:durableId="1235166764">
    <w:abstractNumId w:val="69"/>
    <w:lvlOverride w:ilvl="0">
      <w:startOverride w:val="1"/>
    </w:lvlOverride>
  </w:num>
  <w:num w:numId="68" w16cid:durableId="1153136464">
    <w:abstractNumId w:val="69"/>
    <w:lvlOverride w:ilvl="0">
      <w:startOverride w:val="1"/>
    </w:lvlOverride>
  </w:num>
  <w:num w:numId="69" w16cid:durableId="454451401">
    <w:abstractNumId w:val="42"/>
  </w:num>
  <w:num w:numId="70" w16cid:durableId="92633869">
    <w:abstractNumId w:val="42"/>
  </w:num>
  <w:num w:numId="71" w16cid:durableId="169108397">
    <w:abstractNumId w:val="42"/>
    <w:lvlOverride w:ilvl="0">
      <w:startOverride w:val="1"/>
    </w:lvlOverride>
  </w:num>
  <w:num w:numId="72" w16cid:durableId="21513965">
    <w:abstractNumId w:val="54"/>
  </w:num>
  <w:num w:numId="73" w16cid:durableId="545070832">
    <w:abstractNumId w:val="54"/>
    <w:lvlOverride w:ilvl="0">
      <w:startOverride w:val="1"/>
    </w:lvlOverride>
  </w:num>
  <w:num w:numId="74" w16cid:durableId="1460957932">
    <w:abstractNumId w:val="54"/>
    <w:lvlOverride w:ilvl="0">
      <w:startOverride w:val="1"/>
    </w:lvlOverride>
  </w:num>
  <w:num w:numId="75" w16cid:durableId="654645336">
    <w:abstractNumId w:val="6"/>
  </w:num>
  <w:num w:numId="76" w16cid:durableId="55666254">
    <w:abstractNumId w:val="32"/>
  </w:num>
  <w:num w:numId="77" w16cid:durableId="1244729674">
    <w:abstractNumId w:val="68"/>
  </w:num>
  <w:num w:numId="78" w16cid:durableId="551698031">
    <w:abstractNumId w:val="60"/>
  </w:num>
  <w:num w:numId="79" w16cid:durableId="459693394">
    <w:abstractNumId w:val="37"/>
  </w:num>
  <w:num w:numId="80" w16cid:durableId="1336690513">
    <w:abstractNumId w:val="23"/>
  </w:num>
  <w:num w:numId="81" w16cid:durableId="631133655">
    <w:abstractNumId w:val="73"/>
  </w:num>
  <w:num w:numId="82" w16cid:durableId="1709649590">
    <w:abstractNumId w:val="73"/>
    <w:lvlOverride w:ilvl="0">
      <w:startOverride w:val="1"/>
    </w:lvlOverride>
  </w:num>
  <w:num w:numId="83" w16cid:durableId="1828209664">
    <w:abstractNumId w:val="16"/>
  </w:num>
  <w:num w:numId="84" w16cid:durableId="2093114350">
    <w:abstractNumId w:val="16"/>
    <w:lvlOverride w:ilvl="0">
      <w:startOverride w:val="1"/>
    </w:lvlOverride>
  </w:num>
  <w:num w:numId="85" w16cid:durableId="1708800450">
    <w:abstractNumId w:val="52"/>
  </w:num>
  <w:num w:numId="86" w16cid:durableId="524027766">
    <w:abstractNumId w:val="52"/>
    <w:lvlOverride w:ilvl="0">
      <w:startOverride w:val="1"/>
    </w:lvlOverride>
  </w:num>
  <w:num w:numId="87" w16cid:durableId="736317258">
    <w:abstractNumId w:val="72"/>
  </w:num>
  <w:num w:numId="88" w16cid:durableId="143547061">
    <w:abstractNumId w:val="14"/>
  </w:num>
  <w:num w:numId="89" w16cid:durableId="130445630">
    <w:abstractNumId w:val="50"/>
  </w:num>
  <w:num w:numId="90" w16cid:durableId="1391928843">
    <w:abstractNumId w:val="71"/>
  </w:num>
  <w:num w:numId="91" w16cid:durableId="1116564501">
    <w:abstractNumId w:val="15"/>
  </w:num>
  <w:num w:numId="92" w16cid:durableId="1662198293">
    <w:abstractNumId w:val="4"/>
  </w:num>
  <w:num w:numId="93" w16cid:durableId="1982542256">
    <w:abstractNumId w:val="4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4D"/>
    <w:rsid w:val="000011D9"/>
    <w:rsid w:val="00001F12"/>
    <w:rsid w:val="00003594"/>
    <w:rsid w:val="00003BA8"/>
    <w:rsid w:val="00004B1C"/>
    <w:rsid w:val="00006763"/>
    <w:rsid w:val="000108D1"/>
    <w:rsid w:val="0001414D"/>
    <w:rsid w:val="00015F09"/>
    <w:rsid w:val="000161C7"/>
    <w:rsid w:val="00021C05"/>
    <w:rsid w:val="00021EC1"/>
    <w:rsid w:val="0002201D"/>
    <w:rsid w:val="000221DD"/>
    <w:rsid w:val="00023E98"/>
    <w:rsid w:val="00024CAA"/>
    <w:rsid w:val="00024CB0"/>
    <w:rsid w:val="00025349"/>
    <w:rsid w:val="00027838"/>
    <w:rsid w:val="00031356"/>
    <w:rsid w:val="000339EC"/>
    <w:rsid w:val="00037539"/>
    <w:rsid w:val="00040F3C"/>
    <w:rsid w:val="00043534"/>
    <w:rsid w:val="000444D8"/>
    <w:rsid w:val="00045556"/>
    <w:rsid w:val="00050278"/>
    <w:rsid w:val="0005161B"/>
    <w:rsid w:val="0005235B"/>
    <w:rsid w:val="00056427"/>
    <w:rsid w:val="00056739"/>
    <w:rsid w:val="00061BC3"/>
    <w:rsid w:val="0006220E"/>
    <w:rsid w:val="000630DA"/>
    <w:rsid w:val="00063F4D"/>
    <w:rsid w:val="00067784"/>
    <w:rsid w:val="00071B71"/>
    <w:rsid w:val="000725AD"/>
    <w:rsid w:val="00072791"/>
    <w:rsid w:val="000733A6"/>
    <w:rsid w:val="00074B7F"/>
    <w:rsid w:val="00075801"/>
    <w:rsid w:val="000764F9"/>
    <w:rsid w:val="00076E40"/>
    <w:rsid w:val="000819C6"/>
    <w:rsid w:val="000837B9"/>
    <w:rsid w:val="00083E1B"/>
    <w:rsid w:val="000866CF"/>
    <w:rsid w:val="00090590"/>
    <w:rsid w:val="00090DD3"/>
    <w:rsid w:val="00094FF1"/>
    <w:rsid w:val="00096782"/>
    <w:rsid w:val="000A11BC"/>
    <w:rsid w:val="000A22D8"/>
    <w:rsid w:val="000A3110"/>
    <w:rsid w:val="000A4337"/>
    <w:rsid w:val="000A4E37"/>
    <w:rsid w:val="000A7677"/>
    <w:rsid w:val="000B01B5"/>
    <w:rsid w:val="000B26A1"/>
    <w:rsid w:val="000B31F9"/>
    <w:rsid w:val="000B5D6F"/>
    <w:rsid w:val="000B7D36"/>
    <w:rsid w:val="000B7E0E"/>
    <w:rsid w:val="000C419D"/>
    <w:rsid w:val="000C4A6E"/>
    <w:rsid w:val="000C4B27"/>
    <w:rsid w:val="000C4CBB"/>
    <w:rsid w:val="000C5317"/>
    <w:rsid w:val="000C5E70"/>
    <w:rsid w:val="000C7B38"/>
    <w:rsid w:val="000D04BA"/>
    <w:rsid w:val="000D0C5F"/>
    <w:rsid w:val="000D11B8"/>
    <w:rsid w:val="000D230E"/>
    <w:rsid w:val="000D43C0"/>
    <w:rsid w:val="000D693F"/>
    <w:rsid w:val="000D6A01"/>
    <w:rsid w:val="000E186E"/>
    <w:rsid w:val="000E4A3A"/>
    <w:rsid w:val="000E5250"/>
    <w:rsid w:val="000E5771"/>
    <w:rsid w:val="000F11E3"/>
    <w:rsid w:val="000F3938"/>
    <w:rsid w:val="000F62A9"/>
    <w:rsid w:val="000F6622"/>
    <w:rsid w:val="000F682D"/>
    <w:rsid w:val="000F69D1"/>
    <w:rsid w:val="000F6DA2"/>
    <w:rsid w:val="000F7950"/>
    <w:rsid w:val="001002AE"/>
    <w:rsid w:val="00100640"/>
    <w:rsid w:val="00100798"/>
    <w:rsid w:val="001044F2"/>
    <w:rsid w:val="00105BC3"/>
    <w:rsid w:val="00106F6F"/>
    <w:rsid w:val="0011040B"/>
    <w:rsid w:val="001140B6"/>
    <w:rsid w:val="001157B0"/>
    <w:rsid w:val="00115936"/>
    <w:rsid w:val="0011663B"/>
    <w:rsid w:val="0011678D"/>
    <w:rsid w:val="00120463"/>
    <w:rsid w:val="00122C9B"/>
    <w:rsid w:val="001234EE"/>
    <w:rsid w:val="00124631"/>
    <w:rsid w:val="0012729C"/>
    <w:rsid w:val="00127D91"/>
    <w:rsid w:val="001313DB"/>
    <w:rsid w:val="001317B0"/>
    <w:rsid w:val="001331BC"/>
    <w:rsid w:val="00135ABC"/>
    <w:rsid w:val="00135AD5"/>
    <w:rsid w:val="00136A3D"/>
    <w:rsid w:val="00142299"/>
    <w:rsid w:val="00143085"/>
    <w:rsid w:val="00145561"/>
    <w:rsid w:val="001456CC"/>
    <w:rsid w:val="00150B76"/>
    <w:rsid w:val="00150F1C"/>
    <w:rsid w:val="00151FE4"/>
    <w:rsid w:val="001522C0"/>
    <w:rsid w:val="0015329B"/>
    <w:rsid w:val="00153E79"/>
    <w:rsid w:val="0015461E"/>
    <w:rsid w:val="00154F57"/>
    <w:rsid w:val="001551EE"/>
    <w:rsid w:val="001568A8"/>
    <w:rsid w:val="00156924"/>
    <w:rsid w:val="00161918"/>
    <w:rsid w:val="00162EA9"/>
    <w:rsid w:val="00163A9A"/>
    <w:rsid w:val="00163EDA"/>
    <w:rsid w:val="0017057A"/>
    <w:rsid w:val="001709EB"/>
    <w:rsid w:val="00172262"/>
    <w:rsid w:val="0017250D"/>
    <w:rsid w:val="00173CD4"/>
    <w:rsid w:val="00175027"/>
    <w:rsid w:val="00180014"/>
    <w:rsid w:val="0018004F"/>
    <w:rsid w:val="00180C49"/>
    <w:rsid w:val="00182048"/>
    <w:rsid w:val="001821EE"/>
    <w:rsid w:val="00183006"/>
    <w:rsid w:val="00184DEB"/>
    <w:rsid w:val="001861BD"/>
    <w:rsid w:val="0018758C"/>
    <w:rsid w:val="00187694"/>
    <w:rsid w:val="00190A96"/>
    <w:rsid w:val="001933CD"/>
    <w:rsid w:val="00195840"/>
    <w:rsid w:val="00197E4B"/>
    <w:rsid w:val="001A0D25"/>
    <w:rsid w:val="001A2A9C"/>
    <w:rsid w:val="001A4E95"/>
    <w:rsid w:val="001A5CCB"/>
    <w:rsid w:val="001B03B1"/>
    <w:rsid w:val="001B0665"/>
    <w:rsid w:val="001B261D"/>
    <w:rsid w:val="001B53EB"/>
    <w:rsid w:val="001B623A"/>
    <w:rsid w:val="001C1517"/>
    <w:rsid w:val="001C1A11"/>
    <w:rsid w:val="001C43EF"/>
    <w:rsid w:val="001D033B"/>
    <w:rsid w:val="001D2BC1"/>
    <w:rsid w:val="001D63EE"/>
    <w:rsid w:val="001D7857"/>
    <w:rsid w:val="001E0E17"/>
    <w:rsid w:val="001E6BD7"/>
    <w:rsid w:val="001F1513"/>
    <w:rsid w:val="001F23F4"/>
    <w:rsid w:val="001F2C8C"/>
    <w:rsid w:val="001F3360"/>
    <w:rsid w:val="001F3FD5"/>
    <w:rsid w:val="001F5328"/>
    <w:rsid w:val="001F5844"/>
    <w:rsid w:val="001F72D5"/>
    <w:rsid w:val="002041BD"/>
    <w:rsid w:val="00204FC6"/>
    <w:rsid w:val="002072BD"/>
    <w:rsid w:val="00207BEA"/>
    <w:rsid w:val="00207D5B"/>
    <w:rsid w:val="002111BE"/>
    <w:rsid w:val="00214A13"/>
    <w:rsid w:val="002157F8"/>
    <w:rsid w:val="002158B1"/>
    <w:rsid w:val="00217621"/>
    <w:rsid w:val="0022048F"/>
    <w:rsid w:val="002229FE"/>
    <w:rsid w:val="002238A4"/>
    <w:rsid w:val="00224E7C"/>
    <w:rsid w:val="0022535C"/>
    <w:rsid w:val="00225C9F"/>
    <w:rsid w:val="00225E0A"/>
    <w:rsid w:val="0022658B"/>
    <w:rsid w:val="00230487"/>
    <w:rsid w:val="00232C76"/>
    <w:rsid w:val="00233014"/>
    <w:rsid w:val="00234554"/>
    <w:rsid w:val="002349C8"/>
    <w:rsid w:val="002362D0"/>
    <w:rsid w:val="00236A41"/>
    <w:rsid w:val="00241BF5"/>
    <w:rsid w:val="002433BA"/>
    <w:rsid w:val="002438A5"/>
    <w:rsid w:val="00245C5D"/>
    <w:rsid w:val="00246916"/>
    <w:rsid w:val="002508E5"/>
    <w:rsid w:val="002509BB"/>
    <w:rsid w:val="00252E13"/>
    <w:rsid w:val="00254247"/>
    <w:rsid w:val="00254593"/>
    <w:rsid w:val="00254ED7"/>
    <w:rsid w:val="00256DB9"/>
    <w:rsid w:val="002577C9"/>
    <w:rsid w:val="002578E2"/>
    <w:rsid w:val="00260737"/>
    <w:rsid w:val="0026343A"/>
    <w:rsid w:val="00264FE1"/>
    <w:rsid w:val="00266E26"/>
    <w:rsid w:val="002706D7"/>
    <w:rsid w:val="002722D4"/>
    <w:rsid w:val="00273577"/>
    <w:rsid w:val="002762C5"/>
    <w:rsid w:val="00276F68"/>
    <w:rsid w:val="002810E7"/>
    <w:rsid w:val="002828AC"/>
    <w:rsid w:val="0028405B"/>
    <w:rsid w:val="002874A3"/>
    <w:rsid w:val="002877BF"/>
    <w:rsid w:val="00287A1A"/>
    <w:rsid w:val="00290D62"/>
    <w:rsid w:val="00295D43"/>
    <w:rsid w:val="00297726"/>
    <w:rsid w:val="002A054B"/>
    <w:rsid w:val="002A07FA"/>
    <w:rsid w:val="002A092C"/>
    <w:rsid w:val="002A2D24"/>
    <w:rsid w:val="002A32EB"/>
    <w:rsid w:val="002A3C72"/>
    <w:rsid w:val="002A411B"/>
    <w:rsid w:val="002A553D"/>
    <w:rsid w:val="002A56E5"/>
    <w:rsid w:val="002A682A"/>
    <w:rsid w:val="002B1383"/>
    <w:rsid w:val="002B1A3D"/>
    <w:rsid w:val="002B30EF"/>
    <w:rsid w:val="002B4050"/>
    <w:rsid w:val="002B6BE0"/>
    <w:rsid w:val="002B745F"/>
    <w:rsid w:val="002C060C"/>
    <w:rsid w:val="002C0818"/>
    <w:rsid w:val="002C38CC"/>
    <w:rsid w:val="002C3DEF"/>
    <w:rsid w:val="002C5135"/>
    <w:rsid w:val="002C5595"/>
    <w:rsid w:val="002C63BF"/>
    <w:rsid w:val="002C78C5"/>
    <w:rsid w:val="002D1C54"/>
    <w:rsid w:val="002D3289"/>
    <w:rsid w:val="002D3A66"/>
    <w:rsid w:val="002D45A9"/>
    <w:rsid w:val="002D698B"/>
    <w:rsid w:val="002E1B0E"/>
    <w:rsid w:val="002E440E"/>
    <w:rsid w:val="002E4DB6"/>
    <w:rsid w:val="002E55B6"/>
    <w:rsid w:val="002E5E4C"/>
    <w:rsid w:val="002E7101"/>
    <w:rsid w:val="002E7D8A"/>
    <w:rsid w:val="002F1D24"/>
    <w:rsid w:val="002F2E7C"/>
    <w:rsid w:val="002F4631"/>
    <w:rsid w:val="002F5A19"/>
    <w:rsid w:val="002F67C6"/>
    <w:rsid w:val="0030007B"/>
    <w:rsid w:val="00302C13"/>
    <w:rsid w:val="00302F91"/>
    <w:rsid w:val="00305342"/>
    <w:rsid w:val="00305F8B"/>
    <w:rsid w:val="00307722"/>
    <w:rsid w:val="00307894"/>
    <w:rsid w:val="00313DC3"/>
    <w:rsid w:val="00313FD5"/>
    <w:rsid w:val="00314CC3"/>
    <w:rsid w:val="00315C35"/>
    <w:rsid w:val="0032159E"/>
    <w:rsid w:val="003228AD"/>
    <w:rsid w:val="003234D9"/>
    <w:rsid w:val="00325D32"/>
    <w:rsid w:val="00331F2D"/>
    <w:rsid w:val="00332B70"/>
    <w:rsid w:val="0033415D"/>
    <w:rsid w:val="00334596"/>
    <w:rsid w:val="003358A8"/>
    <w:rsid w:val="00341CAB"/>
    <w:rsid w:val="003437D9"/>
    <w:rsid w:val="003455C4"/>
    <w:rsid w:val="00347929"/>
    <w:rsid w:val="00347A6E"/>
    <w:rsid w:val="00350504"/>
    <w:rsid w:val="0035088F"/>
    <w:rsid w:val="00354864"/>
    <w:rsid w:val="00354EBD"/>
    <w:rsid w:val="003550E9"/>
    <w:rsid w:val="00355EE0"/>
    <w:rsid w:val="00361B52"/>
    <w:rsid w:val="00362EA3"/>
    <w:rsid w:val="00364537"/>
    <w:rsid w:val="0037534D"/>
    <w:rsid w:val="00377DFF"/>
    <w:rsid w:val="00380DCC"/>
    <w:rsid w:val="00381919"/>
    <w:rsid w:val="00381AFC"/>
    <w:rsid w:val="00381F72"/>
    <w:rsid w:val="00382F77"/>
    <w:rsid w:val="003840E9"/>
    <w:rsid w:val="00385DCF"/>
    <w:rsid w:val="0038693F"/>
    <w:rsid w:val="003A015B"/>
    <w:rsid w:val="003A0690"/>
    <w:rsid w:val="003A0C89"/>
    <w:rsid w:val="003A0D42"/>
    <w:rsid w:val="003A20ED"/>
    <w:rsid w:val="003A28B4"/>
    <w:rsid w:val="003A2E5F"/>
    <w:rsid w:val="003A6CD9"/>
    <w:rsid w:val="003B024E"/>
    <w:rsid w:val="003B0C22"/>
    <w:rsid w:val="003B108D"/>
    <w:rsid w:val="003B1527"/>
    <w:rsid w:val="003B28C3"/>
    <w:rsid w:val="003B498A"/>
    <w:rsid w:val="003B4EC3"/>
    <w:rsid w:val="003B55E1"/>
    <w:rsid w:val="003B7136"/>
    <w:rsid w:val="003C043C"/>
    <w:rsid w:val="003C2192"/>
    <w:rsid w:val="003C4FEF"/>
    <w:rsid w:val="003C58F3"/>
    <w:rsid w:val="003D124A"/>
    <w:rsid w:val="003D3780"/>
    <w:rsid w:val="003D39AD"/>
    <w:rsid w:val="003D3BB4"/>
    <w:rsid w:val="003D45E4"/>
    <w:rsid w:val="003D5593"/>
    <w:rsid w:val="003D5CDC"/>
    <w:rsid w:val="003E2E76"/>
    <w:rsid w:val="003E44E9"/>
    <w:rsid w:val="003E457C"/>
    <w:rsid w:val="003E4687"/>
    <w:rsid w:val="003E5342"/>
    <w:rsid w:val="003E6913"/>
    <w:rsid w:val="003F1168"/>
    <w:rsid w:val="003F515F"/>
    <w:rsid w:val="003F67F6"/>
    <w:rsid w:val="0040492F"/>
    <w:rsid w:val="00405605"/>
    <w:rsid w:val="00410253"/>
    <w:rsid w:val="00413746"/>
    <w:rsid w:val="0041537E"/>
    <w:rsid w:val="004158AE"/>
    <w:rsid w:val="00416187"/>
    <w:rsid w:val="004164A5"/>
    <w:rsid w:val="00416ACD"/>
    <w:rsid w:val="004208F2"/>
    <w:rsid w:val="0042182D"/>
    <w:rsid w:val="004228C0"/>
    <w:rsid w:val="00422A60"/>
    <w:rsid w:val="00424983"/>
    <w:rsid w:val="004250D2"/>
    <w:rsid w:val="004269F4"/>
    <w:rsid w:val="004274A9"/>
    <w:rsid w:val="00427550"/>
    <w:rsid w:val="00427694"/>
    <w:rsid w:val="00435185"/>
    <w:rsid w:val="00435CB8"/>
    <w:rsid w:val="00436B36"/>
    <w:rsid w:val="00437273"/>
    <w:rsid w:val="004410E1"/>
    <w:rsid w:val="00443060"/>
    <w:rsid w:val="004445E7"/>
    <w:rsid w:val="00445E6C"/>
    <w:rsid w:val="00450721"/>
    <w:rsid w:val="00450E53"/>
    <w:rsid w:val="00452B36"/>
    <w:rsid w:val="00457093"/>
    <w:rsid w:val="00462559"/>
    <w:rsid w:val="004629E1"/>
    <w:rsid w:val="004644A1"/>
    <w:rsid w:val="00466609"/>
    <w:rsid w:val="004707C5"/>
    <w:rsid w:val="00472971"/>
    <w:rsid w:val="00472DB3"/>
    <w:rsid w:val="00472EAA"/>
    <w:rsid w:val="0047324F"/>
    <w:rsid w:val="0047437F"/>
    <w:rsid w:val="00474617"/>
    <w:rsid w:val="00476B44"/>
    <w:rsid w:val="00476E53"/>
    <w:rsid w:val="00477650"/>
    <w:rsid w:val="00483940"/>
    <w:rsid w:val="00484478"/>
    <w:rsid w:val="00484496"/>
    <w:rsid w:val="00484B72"/>
    <w:rsid w:val="004856C3"/>
    <w:rsid w:val="00486E5D"/>
    <w:rsid w:val="0048757D"/>
    <w:rsid w:val="004912DB"/>
    <w:rsid w:val="0049283C"/>
    <w:rsid w:val="00492F17"/>
    <w:rsid w:val="0049482C"/>
    <w:rsid w:val="004954D7"/>
    <w:rsid w:val="004960AF"/>
    <w:rsid w:val="0049668F"/>
    <w:rsid w:val="004A22EB"/>
    <w:rsid w:val="004A4E12"/>
    <w:rsid w:val="004B0D60"/>
    <w:rsid w:val="004B37B0"/>
    <w:rsid w:val="004B3DF0"/>
    <w:rsid w:val="004B5133"/>
    <w:rsid w:val="004B56EE"/>
    <w:rsid w:val="004C2D1F"/>
    <w:rsid w:val="004C34FC"/>
    <w:rsid w:val="004C6115"/>
    <w:rsid w:val="004D03B7"/>
    <w:rsid w:val="004D23DF"/>
    <w:rsid w:val="004D2A8F"/>
    <w:rsid w:val="004D3B0D"/>
    <w:rsid w:val="004D41E6"/>
    <w:rsid w:val="004D4B17"/>
    <w:rsid w:val="004D753E"/>
    <w:rsid w:val="004E0E39"/>
    <w:rsid w:val="004F06DA"/>
    <w:rsid w:val="004F37E5"/>
    <w:rsid w:val="004F3A7E"/>
    <w:rsid w:val="004F49A7"/>
    <w:rsid w:val="004F64EE"/>
    <w:rsid w:val="00500CB4"/>
    <w:rsid w:val="00505AE7"/>
    <w:rsid w:val="00506AE1"/>
    <w:rsid w:val="00512A3C"/>
    <w:rsid w:val="005140C5"/>
    <w:rsid w:val="0051412D"/>
    <w:rsid w:val="0051413D"/>
    <w:rsid w:val="0051605F"/>
    <w:rsid w:val="0051652F"/>
    <w:rsid w:val="00525590"/>
    <w:rsid w:val="00527176"/>
    <w:rsid w:val="00530156"/>
    <w:rsid w:val="00531BA2"/>
    <w:rsid w:val="00532BCF"/>
    <w:rsid w:val="00536F90"/>
    <w:rsid w:val="005419A7"/>
    <w:rsid w:val="0054540C"/>
    <w:rsid w:val="0054609D"/>
    <w:rsid w:val="0055023F"/>
    <w:rsid w:val="00551D78"/>
    <w:rsid w:val="00552527"/>
    <w:rsid w:val="00552A4D"/>
    <w:rsid w:val="00552DB0"/>
    <w:rsid w:val="00555252"/>
    <w:rsid w:val="00557927"/>
    <w:rsid w:val="0055793C"/>
    <w:rsid w:val="005579E0"/>
    <w:rsid w:val="00561747"/>
    <w:rsid w:val="0056320F"/>
    <w:rsid w:val="005667F8"/>
    <w:rsid w:val="005674E5"/>
    <w:rsid w:val="0057152A"/>
    <w:rsid w:val="0057156B"/>
    <w:rsid w:val="005735D7"/>
    <w:rsid w:val="005738CA"/>
    <w:rsid w:val="00574FE3"/>
    <w:rsid w:val="00575674"/>
    <w:rsid w:val="00576238"/>
    <w:rsid w:val="00581499"/>
    <w:rsid w:val="005841AD"/>
    <w:rsid w:val="00584C94"/>
    <w:rsid w:val="00584D34"/>
    <w:rsid w:val="00586234"/>
    <w:rsid w:val="0058652A"/>
    <w:rsid w:val="00590651"/>
    <w:rsid w:val="0059079B"/>
    <w:rsid w:val="005927BA"/>
    <w:rsid w:val="005933FA"/>
    <w:rsid w:val="0059461B"/>
    <w:rsid w:val="005A4862"/>
    <w:rsid w:val="005A6479"/>
    <w:rsid w:val="005B1B96"/>
    <w:rsid w:val="005B2CEC"/>
    <w:rsid w:val="005B41BE"/>
    <w:rsid w:val="005B5B17"/>
    <w:rsid w:val="005B668C"/>
    <w:rsid w:val="005B77AF"/>
    <w:rsid w:val="005C153D"/>
    <w:rsid w:val="005C3CA9"/>
    <w:rsid w:val="005C59D3"/>
    <w:rsid w:val="005C5A30"/>
    <w:rsid w:val="005C7762"/>
    <w:rsid w:val="005C78F1"/>
    <w:rsid w:val="005C7C1B"/>
    <w:rsid w:val="005D23E2"/>
    <w:rsid w:val="005D2C81"/>
    <w:rsid w:val="005D3586"/>
    <w:rsid w:val="005D3AE7"/>
    <w:rsid w:val="005D4675"/>
    <w:rsid w:val="005D4ABB"/>
    <w:rsid w:val="005D6776"/>
    <w:rsid w:val="005E027D"/>
    <w:rsid w:val="005E10DE"/>
    <w:rsid w:val="005E139A"/>
    <w:rsid w:val="005E2BC5"/>
    <w:rsid w:val="005E3620"/>
    <w:rsid w:val="005E38BF"/>
    <w:rsid w:val="005E463A"/>
    <w:rsid w:val="005E5200"/>
    <w:rsid w:val="005E6934"/>
    <w:rsid w:val="005E6C8D"/>
    <w:rsid w:val="005F1942"/>
    <w:rsid w:val="005F3019"/>
    <w:rsid w:val="005F33E5"/>
    <w:rsid w:val="005F4C87"/>
    <w:rsid w:val="005F4F31"/>
    <w:rsid w:val="005F5678"/>
    <w:rsid w:val="005F56AB"/>
    <w:rsid w:val="005F57EE"/>
    <w:rsid w:val="005F7251"/>
    <w:rsid w:val="00600015"/>
    <w:rsid w:val="006027E7"/>
    <w:rsid w:val="00603F17"/>
    <w:rsid w:val="0060488D"/>
    <w:rsid w:val="0060664B"/>
    <w:rsid w:val="00607746"/>
    <w:rsid w:val="00610222"/>
    <w:rsid w:val="00611011"/>
    <w:rsid w:val="0061239A"/>
    <w:rsid w:val="006128B3"/>
    <w:rsid w:val="006130F1"/>
    <w:rsid w:val="006153D7"/>
    <w:rsid w:val="006158D4"/>
    <w:rsid w:val="00615BC7"/>
    <w:rsid w:val="006174E3"/>
    <w:rsid w:val="00621007"/>
    <w:rsid w:val="00630871"/>
    <w:rsid w:val="0063198A"/>
    <w:rsid w:val="00632340"/>
    <w:rsid w:val="006328F8"/>
    <w:rsid w:val="00632A74"/>
    <w:rsid w:val="006356A9"/>
    <w:rsid w:val="006358BD"/>
    <w:rsid w:val="006369C8"/>
    <w:rsid w:val="00636A13"/>
    <w:rsid w:val="00636E55"/>
    <w:rsid w:val="00640DC1"/>
    <w:rsid w:val="00641DB0"/>
    <w:rsid w:val="0064259F"/>
    <w:rsid w:val="00642BF0"/>
    <w:rsid w:val="00643D0C"/>
    <w:rsid w:val="00644149"/>
    <w:rsid w:val="006453EA"/>
    <w:rsid w:val="00645875"/>
    <w:rsid w:val="00646DC2"/>
    <w:rsid w:val="00647351"/>
    <w:rsid w:val="006531A9"/>
    <w:rsid w:val="0065364F"/>
    <w:rsid w:val="00656C7E"/>
    <w:rsid w:val="0065772E"/>
    <w:rsid w:val="00660707"/>
    <w:rsid w:val="006608B8"/>
    <w:rsid w:val="006626C3"/>
    <w:rsid w:val="00662B78"/>
    <w:rsid w:val="006658B4"/>
    <w:rsid w:val="006664FD"/>
    <w:rsid w:val="0066695A"/>
    <w:rsid w:val="00667101"/>
    <w:rsid w:val="00667FDC"/>
    <w:rsid w:val="006739F1"/>
    <w:rsid w:val="00675553"/>
    <w:rsid w:val="00677753"/>
    <w:rsid w:val="006778C6"/>
    <w:rsid w:val="006803A8"/>
    <w:rsid w:val="00680A3B"/>
    <w:rsid w:val="006853BD"/>
    <w:rsid w:val="006859F0"/>
    <w:rsid w:val="00692CF1"/>
    <w:rsid w:val="006934E4"/>
    <w:rsid w:val="00695CAA"/>
    <w:rsid w:val="006971E7"/>
    <w:rsid w:val="006977AE"/>
    <w:rsid w:val="006A11BD"/>
    <w:rsid w:val="006A126F"/>
    <w:rsid w:val="006A1720"/>
    <w:rsid w:val="006A1CF9"/>
    <w:rsid w:val="006A2858"/>
    <w:rsid w:val="006A64C8"/>
    <w:rsid w:val="006A6A03"/>
    <w:rsid w:val="006B03D0"/>
    <w:rsid w:val="006B1F17"/>
    <w:rsid w:val="006B2804"/>
    <w:rsid w:val="006B2DC3"/>
    <w:rsid w:val="006B4D01"/>
    <w:rsid w:val="006B5025"/>
    <w:rsid w:val="006B6CDB"/>
    <w:rsid w:val="006B73AD"/>
    <w:rsid w:val="006B7DEF"/>
    <w:rsid w:val="006C2A41"/>
    <w:rsid w:val="006C3399"/>
    <w:rsid w:val="006C5980"/>
    <w:rsid w:val="006C63AD"/>
    <w:rsid w:val="006C666B"/>
    <w:rsid w:val="006C78A3"/>
    <w:rsid w:val="006D2515"/>
    <w:rsid w:val="006D281F"/>
    <w:rsid w:val="006D5287"/>
    <w:rsid w:val="006D62B4"/>
    <w:rsid w:val="006D6F58"/>
    <w:rsid w:val="006E10B4"/>
    <w:rsid w:val="006E1B32"/>
    <w:rsid w:val="006E207B"/>
    <w:rsid w:val="006E2305"/>
    <w:rsid w:val="006E2B1D"/>
    <w:rsid w:val="006E437F"/>
    <w:rsid w:val="006E449B"/>
    <w:rsid w:val="006E54FB"/>
    <w:rsid w:val="006E622D"/>
    <w:rsid w:val="006E786E"/>
    <w:rsid w:val="006E7A63"/>
    <w:rsid w:val="006F02E0"/>
    <w:rsid w:val="006F2563"/>
    <w:rsid w:val="006F2B38"/>
    <w:rsid w:val="006F2E01"/>
    <w:rsid w:val="006F335B"/>
    <w:rsid w:val="006F33CE"/>
    <w:rsid w:val="006F3439"/>
    <w:rsid w:val="006F3659"/>
    <w:rsid w:val="006F365B"/>
    <w:rsid w:val="006F4AC0"/>
    <w:rsid w:val="006F4E00"/>
    <w:rsid w:val="006F5251"/>
    <w:rsid w:val="006F53C1"/>
    <w:rsid w:val="006F7A94"/>
    <w:rsid w:val="00700427"/>
    <w:rsid w:val="00701762"/>
    <w:rsid w:val="007039AA"/>
    <w:rsid w:val="00703E7E"/>
    <w:rsid w:val="00704850"/>
    <w:rsid w:val="007074F7"/>
    <w:rsid w:val="00710A2B"/>
    <w:rsid w:val="00713697"/>
    <w:rsid w:val="007148BE"/>
    <w:rsid w:val="0072219A"/>
    <w:rsid w:val="007233F2"/>
    <w:rsid w:val="007244C0"/>
    <w:rsid w:val="00727197"/>
    <w:rsid w:val="00730014"/>
    <w:rsid w:val="00730DFB"/>
    <w:rsid w:val="00731D18"/>
    <w:rsid w:val="00733554"/>
    <w:rsid w:val="00733A58"/>
    <w:rsid w:val="00733E71"/>
    <w:rsid w:val="00734DB9"/>
    <w:rsid w:val="00741D43"/>
    <w:rsid w:val="007475C5"/>
    <w:rsid w:val="0074782E"/>
    <w:rsid w:val="00747BB7"/>
    <w:rsid w:val="00751551"/>
    <w:rsid w:val="0075187A"/>
    <w:rsid w:val="007528A1"/>
    <w:rsid w:val="007536AE"/>
    <w:rsid w:val="00754ABB"/>
    <w:rsid w:val="00754B6D"/>
    <w:rsid w:val="00755509"/>
    <w:rsid w:val="00757D8B"/>
    <w:rsid w:val="007601E4"/>
    <w:rsid w:val="00760829"/>
    <w:rsid w:val="00761E93"/>
    <w:rsid w:val="00763693"/>
    <w:rsid w:val="0076442E"/>
    <w:rsid w:val="00765E65"/>
    <w:rsid w:val="007675C1"/>
    <w:rsid w:val="00767B7A"/>
    <w:rsid w:val="00767C85"/>
    <w:rsid w:val="007711F3"/>
    <w:rsid w:val="00772363"/>
    <w:rsid w:val="00775E1D"/>
    <w:rsid w:val="00781F2D"/>
    <w:rsid w:val="00785844"/>
    <w:rsid w:val="00787086"/>
    <w:rsid w:val="00787D80"/>
    <w:rsid w:val="00790BF9"/>
    <w:rsid w:val="00792DC2"/>
    <w:rsid w:val="007967CD"/>
    <w:rsid w:val="007A17C6"/>
    <w:rsid w:val="007A18B1"/>
    <w:rsid w:val="007A1D6C"/>
    <w:rsid w:val="007A2F15"/>
    <w:rsid w:val="007A4721"/>
    <w:rsid w:val="007A4D2F"/>
    <w:rsid w:val="007A5F8F"/>
    <w:rsid w:val="007A61C1"/>
    <w:rsid w:val="007A61EF"/>
    <w:rsid w:val="007A6A22"/>
    <w:rsid w:val="007A7539"/>
    <w:rsid w:val="007A7BFB"/>
    <w:rsid w:val="007B2019"/>
    <w:rsid w:val="007B3F8F"/>
    <w:rsid w:val="007B7FC8"/>
    <w:rsid w:val="007C0D3A"/>
    <w:rsid w:val="007C1E7A"/>
    <w:rsid w:val="007C4356"/>
    <w:rsid w:val="007C5474"/>
    <w:rsid w:val="007C62F6"/>
    <w:rsid w:val="007C73C6"/>
    <w:rsid w:val="007D09B6"/>
    <w:rsid w:val="007D25C3"/>
    <w:rsid w:val="007D264D"/>
    <w:rsid w:val="007D6372"/>
    <w:rsid w:val="007D64C6"/>
    <w:rsid w:val="007D7CB4"/>
    <w:rsid w:val="007E3E61"/>
    <w:rsid w:val="007F0BC1"/>
    <w:rsid w:val="007F117F"/>
    <w:rsid w:val="007F237B"/>
    <w:rsid w:val="007F2553"/>
    <w:rsid w:val="007F33C5"/>
    <w:rsid w:val="007F4E07"/>
    <w:rsid w:val="007F592C"/>
    <w:rsid w:val="007F63D7"/>
    <w:rsid w:val="007F709B"/>
    <w:rsid w:val="007F723B"/>
    <w:rsid w:val="007F79D0"/>
    <w:rsid w:val="00800BFF"/>
    <w:rsid w:val="00801E59"/>
    <w:rsid w:val="0080365B"/>
    <w:rsid w:val="00807127"/>
    <w:rsid w:val="00811197"/>
    <w:rsid w:val="0081121F"/>
    <w:rsid w:val="00813BB4"/>
    <w:rsid w:val="008152DE"/>
    <w:rsid w:val="00816639"/>
    <w:rsid w:val="00816888"/>
    <w:rsid w:val="00817079"/>
    <w:rsid w:val="008170E8"/>
    <w:rsid w:val="008243C9"/>
    <w:rsid w:val="00826E1B"/>
    <w:rsid w:val="00832946"/>
    <w:rsid w:val="00834A34"/>
    <w:rsid w:val="008356A0"/>
    <w:rsid w:val="00836D74"/>
    <w:rsid w:val="0084158C"/>
    <w:rsid w:val="0084275B"/>
    <w:rsid w:val="00843434"/>
    <w:rsid w:val="00843599"/>
    <w:rsid w:val="00843FCE"/>
    <w:rsid w:val="0084424E"/>
    <w:rsid w:val="00846A0E"/>
    <w:rsid w:val="00847622"/>
    <w:rsid w:val="00850BCD"/>
    <w:rsid w:val="0085124F"/>
    <w:rsid w:val="00851364"/>
    <w:rsid w:val="00851AB6"/>
    <w:rsid w:val="00851F1F"/>
    <w:rsid w:val="00851F44"/>
    <w:rsid w:val="00852081"/>
    <w:rsid w:val="0085212A"/>
    <w:rsid w:val="0085288B"/>
    <w:rsid w:val="00855FE6"/>
    <w:rsid w:val="00860A18"/>
    <w:rsid w:val="00860F71"/>
    <w:rsid w:val="00862664"/>
    <w:rsid w:val="008631A1"/>
    <w:rsid w:val="008636B7"/>
    <w:rsid w:val="00863E19"/>
    <w:rsid w:val="00866653"/>
    <w:rsid w:val="00867118"/>
    <w:rsid w:val="00871141"/>
    <w:rsid w:val="00872985"/>
    <w:rsid w:val="00874800"/>
    <w:rsid w:val="00880910"/>
    <w:rsid w:val="0088141A"/>
    <w:rsid w:val="00881E30"/>
    <w:rsid w:val="00882F13"/>
    <w:rsid w:val="00883315"/>
    <w:rsid w:val="00884594"/>
    <w:rsid w:val="008876EC"/>
    <w:rsid w:val="00890422"/>
    <w:rsid w:val="00891E9C"/>
    <w:rsid w:val="008955C5"/>
    <w:rsid w:val="008963ED"/>
    <w:rsid w:val="00897483"/>
    <w:rsid w:val="00897EF9"/>
    <w:rsid w:val="008A0095"/>
    <w:rsid w:val="008A040C"/>
    <w:rsid w:val="008A068D"/>
    <w:rsid w:val="008A108F"/>
    <w:rsid w:val="008A1A3E"/>
    <w:rsid w:val="008A2544"/>
    <w:rsid w:val="008A284D"/>
    <w:rsid w:val="008A764D"/>
    <w:rsid w:val="008B31BA"/>
    <w:rsid w:val="008B6997"/>
    <w:rsid w:val="008B6D0D"/>
    <w:rsid w:val="008B6D4E"/>
    <w:rsid w:val="008B75AF"/>
    <w:rsid w:val="008C3D59"/>
    <w:rsid w:val="008C45AC"/>
    <w:rsid w:val="008C4851"/>
    <w:rsid w:val="008C4ED5"/>
    <w:rsid w:val="008C5420"/>
    <w:rsid w:val="008C59C6"/>
    <w:rsid w:val="008C5B8B"/>
    <w:rsid w:val="008C5F18"/>
    <w:rsid w:val="008C64B5"/>
    <w:rsid w:val="008D09F3"/>
    <w:rsid w:val="008D0C82"/>
    <w:rsid w:val="008D288A"/>
    <w:rsid w:val="008D2B9F"/>
    <w:rsid w:val="008D3B79"/>
    <w:rsid w:val="008D3E66"/>
    <w:rsid w:val="008D5D54"/>
    <w:rsid w:val="008D62B9"/>
    <w:rsid w:val="008D693B"/>
    <w:rsid w:val="008D6B03"/>
    <w:rsid w:val="008D6FFC"/>
    <w:rsid w:val="008E0259"/>
    <w:rsid w:val="008E1C0D"/>
    <w:rsid w:val="008E203B"/>
    <w:rsid w:val="008E5400"/>
    <w:rsid w:val="008E72C7"/>
    <w:rsid w:val="008F0D2E"/>
    <w:rsid w:val="008F45E0"/>
    <w:rsid w:val="008F7182"/>
    <w:rsid w:val="008F7E78"/>
    <w:rsid w:val="0090131E"/>
    <w:rsid w:val="00901B62"/>
    <w:rsid w:val="009022FA"/>
    <w:rsid w:val="00902ABD"/>
    <w:rsid w:val="00903F48"/>
    <w:rsid w:val="009058A5"/>
    <w:rsid w:val="00906C56"/>
    <w:rsid w:val="009070CB"/>
    <w:rsid w:val="0090755F"/>
    <w:rsid w:val="00907ADF"/>
    <w:rsid w:val="00907BBB"/>
    <w:rsid w:val="009123DA"/>
    <w:rsid w:val="00912521"/>
    <w:rsid w:val="0092004A"/>
    <w:rsid w:val="009209FA"/>
    <w:rsid w:val="00922CD3"/>
    <w:rsid w:val="00924F3B"/>
    <w:rsid w:val="00927CEF"/>
    <w:rsid w:val="00927FCA"/>
    <w:rsid w:val="00930FC2"/>
    <w:rsid w:val="00935D5D"/>
    <w:rsid w:val="009365F0"/>
    <w:rsid w:val="00936606"/>
    <w:rsid w:val="009366A9"/>
    <w:rsid w:val="009371EE"/>
    <w:rsid w:val="00937C39"/>
    <w:rsid w:val="009401DD"/>
    <w:rsid w:val="00940881"/>
    <w:rsid w:val="00940A57"/>
    <w:rsid w:val="00940EBE"/>
    <w:rsid w:val="0094240E"/>
    <w:rsid w:val="00943880"/>
    <w:rsid w:val="00944294"/>
    <w:rsid w:val="00945247"/>
    <w:rsid w:val="00945503"/>
    <w:rsid w:val="00946B27"/>
    <w:rsid w:val="00947C4B"/>
    <w:rsid w:val="00947EF0"/>
    <w:rsid w:val="00947FFA"/>
    <w:rsid w:val="00952292"/>
    <w:rsid w:val="00952883"/>
    <w:rsid w:val="00956DEF"/>
    <w:rsid w:val="00962560"/>
    <w:rsid w:val="00963E7C"/>
    <w:rsid w:val="00965B74"/>
    <w:rsid w:val="009674FC"/>
    <w:rsid w:val="009701D0"/>
    <w:rsid w:val="0097036A"/>
    <w:rsid w:val="009711C0"/>
    <w:rsid w:val="009729EA"/>
    <w:rsid w:val="0097434C"/>
    <w:rsid w:val="00976A71"/>
    <w:rsid w:val="00977072"/>
    <w:rsid w:val="00980E87"/>
    <w:rsid w:val="00982E38"/>
    <w:rsid w:val="00982E61"/>
    <w:rsid w:val="00985594"/>
    <w:rsid w:val="0098607A"/>
    <w:rsid w:val="0098773F"/>
    <w:rsid w:val="00991758"/>
    <w:rsid w:val="00994650"/>
    <w:rsid w:val="00995036"/>
    <w:rsid w:val="00995F2D"/>
    <w:rsid w:val="009A0CC5"/>
    <w:rsid w:val="009A0F18"/>
    <w:rsid w:val="009A331E"/>
    <w:rsid w:val="009A4841"/>
    <w:rsid w:val="009A6F92"/>
    <w:rsid w:val="009B1584"/>
    <w:rsid w:val="009B4F3A"/>
    <w:rsid w:val="009B4F4A"/>
    <w:rsid w:val="009B57C1"/>
    <w:rsid w:val="009B5D4B"/>
    <w:rsid w:val="009B7331"/>
    <w:rsid w:val="009B7467"/>
    <w:rsid w:val="009C1E67"/>
    <w:rsid w:val="009C3074"/>
    <w:rsid w:val="009C5A10"/>
    <w:rsid w:val="009C5DEA"/>
    <w:rsid w:val="009D0C6F"/>
    <w:rsid w:val="009D1678"/>
    <w:rsid w:val="009D23BA"/>
    <w:rsid w:val="009D3253"/>
    <w:rsid w:val="009E00A4"/>
    <w:rsid w:val="009E1B39"/>
    <w:rsid w:val="009E3130"/>
    <w:rsid w:val="009E3E8D"/>
    <w:rsid w:val="009E444F"/>
    <w:rsid w:val="009E69B5"/>
    <w:rsid w:val="009E6D80"/>
    <w:rsid w:val="009E7F76"/>
    <w:rsid w:val="009F10B3"/>
    <w:rsid w:val="009F10D8"/>
    <w:rsid w:val="009F2853"/>
    <w:rsid w:val="009F36A7"/>
    <w:rsid w:val="00A06153"/>
    <w:rsid w:val="00A06A53"/>
    <w:rsid w:val="00A06EF1"/>
    <w:rsid w:val="00A07089"/>
    <w:rsid w:val="00A11135"/>
    <w:rsid w:val="00A116FC"/>
    <w:rsid w:val="00A12B92"/>
    <w:rsid w:val="00A1372F"/>
    <w:rsid w:val="00A14068"/>
    <w:rsid w:val="00A14EE7"/>
    <w:rsid w:val="00A14F37"/>
    <w:rsid w:val="00A154EF"/>
    <w:rsid w:val="00A21A62"/>
    <w:rsid w:val="00A22567"/>
    <w:rsid w:val="00A22878"/>
    <w:rsid w:val="00A24BA2"/>
    <w:rsid w:val="00A2739A"/>
    <w:rsid w:val="00A2782A"/>
    <w:rsid w:val="00A34DB0"/>
    <w:rsid w:val="00A36680"/>
    <w:rsid w:val="00A37566"/>
    <w:rsid w:val="00A40E72"/>
    <w:rsid w:val="00A41900"/>
    <w:rsid w:val="00A41BCD"/>
    <w:rsid w:val="00A43CAF"/>
    <w:rsid w:val="00A45175"/>
    <w:rsid w:val="00A51870"/>
    <w:rsid w:val="00A5324F"/>
    <w:rsid w:val="00A54127"/>
    <w:rsid w:val="00A62A18"/>
    <w:rsid w:val="00A66012"/>
    <w:rsid w:val="00A66CBE"/>
    <w:rsid w:val="00A67B15"/>
    <w:rsid w:val="00A735D8"/>
    <w:rsid w:val="00A750D0"/>
    <w:rsid w:val="00A7663C"/>
    <w:rsid w:val="00A76CC0"/>
    <w:rsid w:val="00A80135"/>
    <w:rsid w:val="00A83C12"/>
    <w:rsid w:val="00A85737"/>
    <w:rsid w:val="00A860E9"/>
    <w:rsid w:val="00A90349"/>
    <w:rsid w:val="00A90686"/>
    <w:rsid w:val="00A90CD4"/>
    <w:rsid w:val="00A93610"/>
    <w:rsid w:val="00A93D10"/>
    <w:rsid w:val="00A9465C"/>
    <w:rsid w:val="00AA053B"/>
    <w:rsid w:val="00AA32D4"/>
    <w:rsid w:val="00AA451B"/>
    <w:rsid w:val="00AA481F"/>
    <w:rsid w:val="00AA564F"/>
    <w:rsid w:val="00AA6596"/>
    <w:rsid w:val="00AA6825"/>
    <w:rsid w:val="00AA76D9"/>
    <w:rsid w:val="00AB1A1D"/>
    <w:rsid w:val="00AB1CD2"/>
    <w:rsid w:val="00AB1E62"/>
    <w:rsid w:val="00AB1FDE"/>
    <w:rsid w:val="00AB6260"/>
    <w:rsid w:val="00AB655B"/>
    <w:rsid w:val="00AC08DA"/>
    <w:rsid w:val="00AC1C43"/>
    <w:rsid w:val="00AC1DE5"/>
    <w:rsid w:val="00AC1EB3"/>
    <w:rsid w:val="00AC2677"/>
    <w:rsid w:val="00AC2735"/>
    <w:rsid w:val="00AC4364"/>
    <w:rsid w:val="00AC6F0D"/>
    <w:rsid w:val="00AD0284"/>
    <w:rsid w:val="00AD1D90"/>
    <w:rsid w:val="00AD2BC0"/>
    <w:rsid w:val="00AD5BD9"/>
    <w:rsid w:val="00AD7C6E"/>
    <w:rsid w:val="00AE4A03"/>
    <w:rsid w:val="00AE7514"/>
    <w:rsid w:val="00AE7C1B"/>
    <w:rsid w:val="00AE7D07"/>
    <w:rsid w:val="00AF1FBE"/>
    <w:rsid w:val="00AF5616"/>
    <w:rsid w:val="00AF585C"/>
    <w:rsid w:val="00AF7F54"/>
    <w:rsid w:val="00B02831"/>
    <w:rsid w:val="00B0474D"/>
    <w:rsid w:val="00B05D2C"/>
    <w:rsid w:val="00B07CF3"/>
    <w:rsid w:val="00B07E92"/>
    <w:rsid w:val="00B10037"/>
    <w:rsid w:val="00B12257"/>
    <w:rsid w:val="00B128C2"/>
    <w:rsid w:val="00B12D20"/>
    <w:rsid w:val="00B1489C"/>
    <w:rsid w:val="00B15504"/>
    <w:rsid w:val="00B16F32"/>
    <w:rsid w:val="00B2107E"/>
    <w:rsid w:val="00B23D64"/>
    <w:rsid w:val="00B24328"/>
    <w:rsid w:val="00B30DA5"/>
    <w:rsid w:val="00B32393"/>
    <w:rsid w:val="00B33762"/>
    <w:rsid w:val="00B33772"/>
    <w:rsid w:val="00B36A54"/>
    <w:rsid w:val="00B3791E"/>
    <w:rsid w:val="00B42B6B"/>
    <w:rsid w:val="00B46B1E"/>
    <w:rsid w:val="00B470F8"/>
    <w:rsid w:val="00B5049F"/>
    <w:rsid w:val="00B50BF6"/>
    <w:rsid w:val="00B52EC4"/>
    <w:rsid w:val="00B533B5"/>
    <w:rsid w:val="00B53AB8"/>
    <w:rsid w:val="00B53C9C"/>
    <w:rsid w:val="00B54EF7"/>
    <w:rsid w:val="00B56BC4"/>
    <w:rsid w:val="00B5730C"/>
    <w:rsid w:val="00B577C8"/>
    <w:rsid w:val="00B60A4C"/>
    <w:rsid w:val="00B60C4E"/>
    <w:rsid w:val="00B644AC"/>
    <w:rsid w:val="00B66547"/>
    <w:rsid w:val="00B66C40"/>
    <w:rsid w:val="00B67CE0"/>
    <w:rsid w:val="00B708FB"/>
    <w:rsid w:val="00B71BFF"/>
    <w:rsid w:val="00B7248A"/>
    <w:rsid w:val="00B72EA9"/>
    <w:rsid w:val="00B735A5"/>
    <w:rsid w:val="00B747C0"/>
    <w:rsid w:val="00B75CEE"/>
    <w:rsid w:val="00B76CCA"/>
    <w:rsid w:val="00B80C2F"/>
    <w:rsid w:val="00B81ED2"/>
    <w:rsid w:val="00B8245C"/>
    <w:rsid w:val="00B8256C"/>
    <w:rsid w:val="00B87722"/>
    <w:rsid w:val="00B87938"/>
    <w:rsid w:val="00B91619"/>
    <w:rsid w:val="00B92504"/>
    <w:rsid w:val="00B94EE6"/>
    <w:rsid w:val="00B95784"/>
    <w:rsid w:val="00B96E1A"/>
    <w:rsid w:val="00BA4131"/>
    <w:rsid w:val="00BA4466"/>
    <w:rsid w:val="00BA5524"/>
    <w:rsid w:val="00BA7443"/>
    <w:rsid w:val="00BA7498"/>
    <w:rsid w:val="00BA78C3"/>
    <w:rsid w:val="00BA7A36"/>
    <w:rsid w:val="00BA7D8F"/>
    <w:rsid w:val="00BB132D"/>
    <w:rsid w:val="00BB2C8B"/>
    <w:rsid w:val="00BB3B24"/>
    <w:rsid w:val="00BB4684"/>
    <w:rsid w:val="00BB6DB0"/>
    <w:rsid w:val="00BB7607"/>
    <w:rsid w:val="00BB77B9"/>
    <w:rsid w:val="00BB7B4E"/>
    <w:rsid w:val="00BC0122"/>
    <w:rsid w:val="00BC13CB"/>
    <w:rsid w:val="00BC39C6"/>
    <w:rsid w:val="00BC48FC"/>
    <w:rsid w:val="00BC528D"/>
    <w:rsid w:val="00BC53AF"/>
    <w:rsid w:val="00BC572B"/>
    <w:rsid w:val="00BC71B7"/>
    <w:rsid w:val="00BC797B"/>
    <w:rsid w:val="00BD1FA5"/>
    <w:rsid w:val="00BD2E0A"/>
    <w:rsid w:val="00BD7945"/>
    <w:rsid w:val="00BD7C7B"/>
    <w:rsid w:val="00BE01A3"/>
    <w:rsid w:val="00BE2116"/>
    <w:rsid w:val="00BF05DD"/>
    <w:rsid w:val="00BF09E9"/>
    <w:rsid w:val="00BF157B"/>
    <w:rsid w:val="00BF1E97"/>
    <w:rsid w:val="00BF2EBC"/>
    <w:rsid w:val="00BF3EFE"/>
    <w:rsid w:val="00BF4D2E"/>
    <w:rsid w:val="00BF5D84"/>
    <w:rsid w:val="00BF6821"/>
    <w:rsid w:val="00BF783E"/>
    <w:rsid w:val="00C01B9C"/>
    <w:rsid w:val="00C037F4"/>
    <w:rsid w:val="00C05BEC"/>
    <w:rsid w:val="00C10B88"/>
    <w:rsid w:val="00C10D8D"/>
    <w:rsid w:val="00C12034"/>
    <w:rsid w:val="00C14786"/>
    <w:rsid w:val="00C14994"/>
    <w:rsid w:val="00C153A2"/>
    <w:rsid w:val="00C20792"/>
    <w:rsid w:val="00C21037"/>
    <w:rsid w:val="00C21E71"/>
    <w:rsid w:val="00C22A33"/>
    <w:rsid w:val="00C23A91"/>
    <w:rsid w:val="00C23CAE"/>
    <w:rsid w:val="00C25858"/>
    <w:rsid w:val="00C2619F"/>
    <w:rsid w:val="00C27911"/>
    <w:rsid w:val="00C30084"/>
    <w:rsid w:val="00C30237"/>
    <w:rsid w:val="00C31A95"/>
    <w:rsid w:val="00C32B42"/>
    <w:rsid w:val="00C33AEF"/>
    <w:rsid w:val="00C3429F"/>
    <w:rsid w:val="00C345EB"/>
    <w:rsid w:val="00C373A2"/>
    <w:rsid w:val="00C37FF4"/>
    <w:rsid w:val="00C408F5"/>
    <w:rsid w:val="00C40F76"/>
    <w:rsid w:val="00C45794"/>
    <w:rsid w:val="00C459FF"/>
    <w:rsid w:val="00C504DF"/>
    <w:rsid w:val="00C50A99"/>
    <w:rsid w:val="00C52865"/>
    <w:rsid w:val="00C54281"/>
    <w:rsid w:val="00C54AA1"/>
    <w:rsid w:val="00C55277"/>
    <w:rsid w:val="00C61EB2"/>
    <w:rsid w:val="00C6211B"/>
    <w:rsid w:val="00C62E75"/>
    <w:rsid w:val="00C63499"/>
    <w:rsid w:val="00C646C0"/>
    <w:rsid w:val="00C64C0E"/>
    <w:rsid w:val="00C64CBA"/>
    <w:rsid w:val="00C654F4"/>
    <w:rsid w:val="00C65576"/>
    <w:rsid w:val="00C65AB0"/>
    <w:rsid w:val="00C709C6"/>
    <w:rsid w:val="00C73255"/>
    <w:rsid w:val="00C73BA6"/>
    <w:rsid w:val="00C74ABC"/>
    <w:rsid w:val="00C75E74"/>
    <w:rsid w:val="00C7652A"/>
    <w:rsid w:val="00C774A0"/>
    <w:rsid w:val="00C77AC8"/>
    <w:rsid w:val="00C77BAE"/>
    <w:rsid w:val="00C8007C"/>
    <w:rsid w:val="00C81CA5"/>
    <w:rsid w:val="00C82E23"/>
    <w:rsid w:val="00C84C95"/>
    <w:rsid w:val="00C852EE"/>
    <w:rsid w:val="00C90FA3"/>
    <w:rsid w:val="00C924CB"/>
    <w:rsid w:val="00C92547"/>
    <w:rsid w:val="00C951F6"/>
    <w:rsid w:val="00C95651"/>
    <w:rsid w:val="00C96C4F"/>
    <w:rsid w:val="00CA341B"/>
    <w:rsid w:val="00CA4B81"/>
    <w:rsid w:val="00CA75F7"/>
    <w:rsid w:val="00CA7FC4"/>
    <w:rsid w:val="00CB1565"/>
    <w:rsid w:val="00CB1C54"/>
    <w:rsid w:val="00CB2554"/>
    <w:rsid w:val="00CB2C98"/>
    <w:rsid w:val="00CB3303"/>
    <w:rsid w:val="00CB3549"/>
    <w:rsid w:val="00CB4565"/>
    <w:rsid w:val="00CB4D91"/>
    <w:rsid w:val="00CB63C8"/>
    <w:rsid w:val="00CB7C9E"/>
    <w:rsid w:val="00CC20C4"/>
    <w:rsid w:val="00CC2554"/>
    <w:rsid w:val="00CC3156"/>
    <w:rsid w:val="00CC4FAA"/>
    <w:rsid w:val="00CC5487"/>
    <w:rsid w:val="00CC55D2"/>
    <w:rsid w:val="00CC5B40"/>
    <w:rsid w:val="00CD0E9E"/>
    <w:rsid w:val="00CD103B"/>
    <w:rsid w:val="00CD18C8"/>
    <w:rsid w:val="00CD19EC"/>
    <w:rsid w:val="00CD231E"/>
    <w:rsid w:val="00CD27CD"/>
    <w:rsid w:val="00CD351A"/>
    <w:rsid w:val="00CD45D0"/>
    <w:rsid w:val="00CD729E"/>
    <w:rsid w:val="00CD75B6"/>
    <w:rsid w:val="00CE0613"/>
    <w:rsid w:val="00CE1C11"/>
    <w:rsid w:val="00CE5231"/>
    <w:rsid w:val="00CE626D"/>
    <w:rsid w:val="00CE6D63"/>
    <w:rsid w:val="00CE76F3"/>
    <w:rsid w:val="00CF2BC9"/>
    <w:rsid w:val="00CF7D21"/>
    <w:rsid w:val="00D00D34"/>
    <w:rsid w:val="00D01265"/>
    <w:rsid w:val="00D016CC"/>
    <w:rsid w:val="00D01C54"/>
    <w:rsid w:val="00D023A1"/>
    <w:rsid w:val="00D10A89"/>
    <w:rsid w:val="00D120EF"/>
    <w:rsid w:val="00D12BC2"/>
    <w:rsid w:val="00D13F5F"/>
    <w:rsid w:val="00D16439"/>
    <w:rsid w:val="00D217E4"/>
    <w:rsid w:val="00D21FC7"/>
    <w:rsid w:val="00D220BD"/>
    <w:rsid w:val="00D2240A"/>
    <w:rsid w:val="00D22894"/>
    <w:rsid w:val="00D2536A"/>
    <w:rsid w:val="00D30E23"/>
    <w:rsid w:val="00D31B9D"/>
    <w:rsid w:val="00D328E9"/>
    <w:rsid w:val="00D33CE6"/>
    <w:rsid w:val="00D34190"/>
    <w:rsid w:val="00D34302"/>
    <w:rsid w:val="00D371D6"/>
    <w:rsid w:val="00D372C8"/>
    <w:rsid w:val="00D37AC8"/>
    <w:rsid w:val="00D43C72"/>
    <w:rsid w:val="00D47307"/>
    <w:rsid w:val="00D504B7"/>
    <w:rsid w:val="00D520FC"/>
    <w:rsid w:val="00D53C31"/>
    <w:rsid w:val="00D563F7"/>
    <w:rsid w:val="00D5783F"/>
    <w:rsid w:val="00D61D06"/>
    <w:rsid w:val="00D62A3E"/>
    <w:rsid w:val="00D62F8F"/>
    <w:rsid w:val="00D662B0"/>
    <w:rsid w:val="00D70637"/>
    <w:rsid w:val="00D70726"/>
    <w:rsid w:val="00D711E2"/>
    <w:rsid w:val="00D74766"/>
    <w:rsid w:val="00D75D56"/>
    <w:rsid w:val="00D76EB7"/>
    <w:rsid w:val="00D827CA"/>
    <w:rsid w:val="00D856DB"/>
    <w:rsid w:val="00D85B56"/>
    <w:rsid w:val="00D9113A"/>
    <w:rsid w:val="00D924FB"/>
    <w:rsid w:val="00D92937"/>
    <w:rsid w:val="00D9415C"/>
    <w:rsid w:val="00D949BA"/>
    <w:rsid w:val="00D96973"/>
    <w:rsid w:val="00D97CE5"/>
    <w:rsid w:val="00DA0B0E"/>
    <w:rsid w:val="00DA2830"/>
    <w:rsid w:val="00DA2C1F"/>
    <w:rsid w:val="00DA52E9"/>
    <w:rsid w:val="00DB37CE"/>
    <w:rsid w:val="00DB3B5F"/>
    <w:rsid w:val="00DB5E64"/>
    <w:rsid w:val="00DB682C"/>
    <w:rsid w:val="00DB737F"/>
    <w:rsid w:val="00DC0907"/>
    <w:rsid w:val="00DC1947"/>
    <w:rsid w:val="00DC469E"/>
    <w:rsid w:val="00DC7490"/>
    <w:rsid w:val="00DC7EB3"/>
    <w:rsid w:val="00DD0A84"/>
    <w:rsid w:val="00DD4583"/>
    <w:rsid w:val="00DD4BD7"/>
    <w:rsid w:val="00DE0219"/>
    <w:rsid w:val="00DE0738"/>
    <w:rsid w:val="00DE11D9"/>
    <w:rsid w:val="00DE1F2B"/>
    <w:rsid w:val="00DE2E2C"/>
    <w:rsid w:val="00DE318A"/>
    <w:rsid w:val="00DE4552"/>
    <w:rsid w:val="00DE7DD5"/>
    <w:rsid w:val="00DF0F1D"/>
    <w:rsid w:val="00DF2F28"/>
    <w:rsid w:val="00DF4D04"/>
    <w:rsid w:val="00DF52F0"/>
    <w:rsid w:val="00DF61B6"/>
    <w:rsid w:val="00DF62C3"/>
    <w:rsid w:val="00DF665E"/>
    <w:rsid w:val="00DF7BC3"/>
    <w:rsid w:val="00DF7EF2"/>
    <w:rsid w:val="00E00B8E"/>
    <w:rsid w:val="00E00DD2"/>
    <w:rsid w:val="00E01053"/>
    <w:rsid w:val="00E029C0"/>
    <w:rsid w:val="00E05CB3"/>
    <w:rsid w:val="00E06B2B"/>
    <w:rsid w:val="00E1047A"/>
    <w:rsid w:val="00E121D9"/>
    <w:rsid w:val="00E15231"/>
    <w:rsid w:val="00E16C90"/>
    <w:rsid w:val="00E21B47"/>
    <w:rsid w:val="00E22CE2"/>
    <w:rsid w:val="00E22DAC"/>
    <w:rsid w:val="00E23227"/>
    <w:rsid w:val="00E26313"/>
    <w:rsid w:val="00E27D58"/>
    <w:rsid w:val="00E27DC4"/>
    <w:rsid w:val="00E3091A"/>
    <w:rsid w:val="00E32A55"/>
    <w:rsid w:val="00E32FC0"/>
    <w:rsid w:val="00E33E48"/>
    <w:rsid w:val="00E375E4"/>
    <w:rsid w:val="00E37923"/>
    <w:rsid w:val="00E37D23"/>
    <w:rsid w:val="00E413E8"/>
    <w:rsid w:val="00E4267A"/>
    <w:rsid w:val="00E4468D"/>
    <w:rsid w:val="00E44C3A"/>
    <w:rsid w:val="00E47E6D"/>
    <w:rsid w:val="00E50304"/>
    <w:rsid w:val="00E52C1A"/>
    <w:rsid w:val="00E5329B"/>
    <w:rsid w:val="00E540C7"/>
    <w:rsid w:val="00E5531F"/>
    <w:rsid w:val="00E5667E"/>
    <w:rsid w:val="00E5713F"/>
    <w:rsid w:val="00E57DF7"/>
    <w:rsid w:val="00E60B36"/>
    <w:rsid w:val="00E62F6B"/>
    <w:rsid w:val="00E6388B"/>
    <w:rsid w:val="00E65A36"/>
    <w:rsid w:val="00E662A6"/>
    <w:rsid w:val="00E66530"/>
    <w:rsid w:val="00E66B5A"/>
    <w:rsid w:val="00E66C36"/>
    <w:rsid w:val="00E66C83"/>
    <w:rsid w:val="00E70DA4"/>
    <w:rsid w:val="00E715AE"/>
    <w:rsid w:val="00E7176C"/>
    <w:rsid w:val="00E73705"/>
    <w:rsid w:val="00E73AC6"/>
    <w:rsid w:val="00E757D6"/>
    <w:rsid w:val="00E76862"/>
    <w:rsid w:val="00E772A1"/>
    <w:rsid w:val="00E77ADA"/>
    <w:rsid w:val="00E85E98"/>
    <w:rsid w:val="00E867EC"/>
    <w:rsid w:val="00E903D8"/>
    <w:rsid w:val="00E937D1"/>
    <w:rsid w:val="00E95E92"/>
    <w:rsid w:val="00E97686"/>
    <w:rsid w:val="00E97C1D"/>
    <w:rsid w:val="00EA3EEB"/>
    <w:rsid w:val="00EA53E9"/>
    <w:rsid w:val="00EA6011"/>
    <w:rsid w:val="00EA7E52"/>
    <w:rsid w:val="00EB2207"/>
    <w:rsid w:val="00EB2FC9"/>
    <w:rsid w:val="00EB38B7"/>
    <w:rsid w:val="00EB3A56"/>
    <w:rsid w:val="00EB767A"/>
    <w:rsid w:val="00EC09DE"/>
    <w:rsid w:val="00EC2921"/>
    <w:rsid w:val="00EC2F0D"/>
    <w:rsid w:val="00EC3149"/>
    <w:rsid w:val="00EC4C9D"/>
    <w:rsid w:val="00EC657D"/>
    <w:rsid w:val="00EC6FCF"/>
    <w:rsid w:val="00EC73A1"/>
    <w:rsid w:val="00ED2D15"/>
    <w:rsid w:val="00ED3AF1"/>
    <w:rsid w:val="00ED4C3A"/>
    <w:rsid w:val="00ED540A"/>
    <w:rsid w:val="00EE121B"/>
    <w:rsid w:val="00EE341B"/>
    <w:rsid w:val="00EE4AC2"/>
    <w:rsid w:val="00EE6708"/>
    <w:rsid w:val="00EE7DD6"/>
    <w:rsid w:val="00EF4655"/>
    <w:rsid w:val="00F005A9"/>
    <w:rsid w:val="00F00B9B"/>
    <w:rsid w:val="00F02477"/>
    <w:rsid w:val="00F02D2D"/>
    <w:rsid w:val="00F063C5"/>
    <w:rsid w:val="00F07838"/>
    <w:rsid w:val="00F1213B"/>
    <w:rsid w:val="00F126F1"/>
    <w:rsid w:val="00F13675"/>
    <w:rsid w:val="00F14652"/>
    <w:rsid w:val="00F16AD0"/>
    <w:rsid w:val="00F2088D"/>
    <w:rsid w:val="00F222C5"/>
    <w:rsid w:val="00F24FAC"/>
    <w:rsid w:val="00F27F98"/>
    <w:rsid w:val="00F302FC"/>
    <w:rsid w:val="00F3054C"/>
    <w:rsid w:val="00F327B3"/>
    <w:rsid w:val="00F32EFB"/>
    <w:rsid w:val="00F332B8"/>
    <w:rsid w:val="00F34B38"/>
    <w:rsid w:val="00F37044"/>
    <w:rsid w:val="00F41C2B"/>
    <w:rsid w:val="00F44BDA"/>
    <w:rsid w:val="00F46588"/>
    <w:rsid w:val="00F5019A"/>
    <w:rsid w:val="00F50686"/>
    <w:rsid w:val="00F53B67"/>
    <w:rsid w:val="00F55351"/>
    <w:rsid w:val="00F56F92"/>
    <w:rsid w:val="00F57BA9"/>
    <w:rsid w:val="00F60620"/>
    <w:rsid w:val="00F60778"/>
    <w:rsid w:val="00F61DE2"/>
    <w:rsid w:val="00F62090"/>
    <w:rsid w:val="00F642E7"/>
    <w:rsid w:val="00F65ACD"/>
    <w:rsid w:val="00F6633F"/>
    <w:rsid w:val="00F675FD"/>
    <w:rsid w:val="00F71CFD"/>
    <w:rsid w:val="00F73FD3"/>
    <w:rsid w:val="00F74F7E"/>
    <w:rsid w:val="00F80243"/>
    <w:rsid w:val="00F80821"/>
    <w:rsid w:val="00F81842"/>
    <w:rsid w:val="00F8254B"/>
    <w:rsid w:val="00F86BF8"/>
    <w:rsid w:val="00F90BDC"/>
    <w:rsid w:val="00F94AB6"/>
    <w:rsid w:val="00F94C3D"/>
    <w:rsid w:val="00F94F8F"/>
    <w:rsid w:val="00F95AEE"/>
    <w:rsid w:val="00FA0450"/>
    <w:rsid w:val="00FA212D"/>
    <w:rsid w:val="00FA3144"/>
    <w:rsid w:val="00FA35FF"/>
    <w:rsid w:val="00FA3600"/>
    <w:rsid w:val="00FA3BE6"/>
    <w:rsid w:val="00FA6252"/>
    <w:rsid w:val="00FB09D6"/>
    <w:rsid w:val="00FB1840"/>
    <w:rsid w:val="00FB4DCD"/>
    <w:rsid w:val="00FB6043"/>
    <w:rsid w:val="00FB75B6"/>
    <w:rsid w:val="00FC45C4"/>
    <w:rsid w:val="00FC4BA3"/>
    <w:rsid w:val="00FC4E99"/>
    <w:rsid w:val="00FC50D2"/>
    <w:rsid w:val="00FC5525"/>
    <w:rsid w:val="00FC57D5"/>
    <w:rsid w:val="00FC58DC"/>
    <w:rsid w:val="00FD2313"/>
    <w:rsid w:val="00FD2C26"/>
    <w:rsid w:val="00FD2D81"/>
    <w:rsid w:val="00FD331D"/>
    <w:rsid w:val="00FD3B61"/>
    <w:rsid w:val="00FD42B8"/>
    <w:rsid w:val="00FE0049"/>
    <w:rsid w:val="00FE0BC5"/>
    <w:rsid w:val="00FE1188"/>
    <w:rsid w:val="00FE2FA9"/>
    <w:rsid w:val="00FE6A2D"/>
    <w:rsid w:val="00FE7382"/>
    <w:rsid w:val="00FF3046"/>
    <w:rsid w:val="00FF43FC"/>
    <w:rsid w:val="00FF4EF2"/>
    <w:rsid w:val="00FF70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52A13"/>
  <w15:docId w15:val="{7ABE84C3-8457-4E0D-859D-C3761820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EF"/>
    <w:pPr>
      <w:overflowPunct w:val="0"/>
      <w:autoSpaceDE w:val="0"/>
      <w:autoSpaceDN w:val="0"/>
      <w:adjustRightInd w:val="0"/>
      <w:textAlignment w:val="baseline"/>
    </w:pPr>
    <w:rPr>
      <w:sz w:val="24"/>
    </w:rPr>
  </w:style>
  <w:style w:type="paragraph" w:styleId="Heading1">
    <w:name w:val="heading 1"/>
    <w:basedOn w:val="Normal"/>
    <w:next w:val="Normal"/>
    <w:link w:val="Heading1Char"/>
    <w:autoRedefine/>
    <w:uiPriority w:val="99"/>
    <w:qFormat/>
    <w:rsid w:val="00EC73A1"/>
    <w:pPr>
      <w:keepNext/>
      <w:spacing w:after="120"/>
      <w:jc w:val="center"/>
      <w:outlineLvl w:val="0"/>
    </w:pPr>
    <w:rPr>
      <w:rFonts w:ascii="Arial" w:hAnsi="Arial" w:cs="Arial"/>
      <w:b/>
      <w:bCs/>
      <w:sz w:val="20"/>
    </w:rPr>
  </w:style>
  <w:style w:type="paragraph" w:styleId="Heading2">
    <w:name w:val="heading 2"/>
    <w:basedOn w:val="c49"/>
    <w:next w:val="Normal"/>
    <w:link w:val="Heading2Char"/>
    <w:autoRedefine/>
    <w:uiPriority w:val="99"/>
    <w:unhideWhenUsed/>
    <w:qFormat/>
    <w:rsid w:val="002E7D8A"/>
    <w:pPr>
      <w:keepNext/>
      <w:keepLines/>
      <w:widowControl/>
      <w:tabs>
        <w:tab w:val="left" w:pos="720"/>
        <w:tab w:val="left" w:pos="7560"/>
        <w:tab w:val="left" w:pos="9000"/>
      </w:tabs>
      <w:spacing w:line="240" w:lineRule="auto"/>
      <w:outlineLvl w:val="1"/>
    </w:pPr>
    <w:rPr>
      <w:rFonts w:ascii="Arial" w:hAnsi="Arial" w:cs="Arial"/>
      <w:b/>
      <w:sz w:val="20"/>
      <w:szCs w:val="20"/>
    </w:rPr>
  </w:style>
  <w:style w:type="paragraph" w:styleId="Heading3">
    <w:name w:val="heading 3"/>
    <w:basedOn w:val="Heading8"/>
    <w:next w:val="Normal"/>
    <w:link w:val="Heading3Char"/>
    <w:autoRedefine/>
    <w:uiPriority w:val="99"/>
    <w:unhideWhenUsed/>
    <w:qFormat/>
    <w:rsid w:val="00BF783E"/>
    <w:pPr>
      <w:spacing w:before="120" w:line="240" w:lineRule="auto"/>
      <w:jc w:val="left"/>
      <w:outlineLvl w:val="2"/>
    </w:pPr>
    <w:rPr>
      <w:bCs/>
      <w:sz w:val="32"/>
      <w:szCs w:val="32"/>
    </w:rPr>
  </w:style>
  <w:style w:type="paragraph" w:styleId="Heading4">
    <w:name w:val="heading 4"/>
    <w:basedOn w:val="Normal"/>
    <w:next w:val="Normal"/>
    <w:link w:val="Heading4Char"/>
    <w:uiPriority w:val="99"/>
    <w:unhideWhenUsed/>
    <w:qFormat/>
    <w:rsid w:val="00897483"/>
    <w:pPr>
      <w:keepNext/>
      <w:textAlignment w:val="auto"/>
      <w:outlineLvl w:val="3"/>
    </w:pPr>
    <w:rPr>
      <w:b/>
      <w:bCs/>
      <w:szCs w:val="24"/>
    </w:rPr>
  </w:style>
  <w:style w:type="paragraph" w:styleId="Heading5">
    <w:name w:val="heading 5"/>
    <w:basedOn w:val="Heading2"/>
    <w:next w:val="Normal"/>
    <w:link w:val="Heading5Char"/>
    <w:uiPriority w:val="99"/>
    <w:unhideWhenUsed/>
    <w:qFormat/>
    <w:rsid w:val="00897483"/>
    <w:pPr>
      <w:outlineLvl w:val="4"/>
    </w:pPr>
  </w:style>
  <w:style w:type="paragraph" w:styleId="Heading6">
    <w:name w:val="heading 6"/>
    <w:basedOn w:val="Normal"/>
    <w:next w:val="Normal"/>
    <w:link w:val="Heading6Char"/>
    <w:uiPriority w:val="99"/>
    <w:unhideWhenUsed/>
    <w:qFormat/>
    <w:rsid w:val="00897483"/>
    <w:pPr>
      <w:overflowPunct/>
      <w:autoSpaceDE/>
      <w:autoSpaceDN/>
      <w:adjustRightInd/>
      <w:textAlignment w:val="auto"/>
      <w:outlineLvl w:val="5"/>
    </w:pPr>
    <w:rPr>
      <w:rFonts w:ascii="Times" w:hAnsi="Times" w:cs="Times"/>
      <w:szCs w:val="24"/>
    </w:rPr>
  </w:style>
  <w:style w:type="paragraph" w:styleId="Heading7">
    <w:name w:val="heading 7"/>
    <w:basedOn w:val="Normal"/>
    <w:next w:val="Normal"/>
    <w:link w:val="Heading7Char"/>
    <w:uiPriority w:val="99"/>
    <w:unhideWhenUsed/>
    <w:qFormat/>
    <w:rsid w:val="00897483"/>
    <w:pPr>
      <w:keepNext/>
      <w:overflowPunct/>
      <w:autoSpaceDE/>
      <w:autoSpaceDN/>
      <w:adjustRightInd/>
      <w:jc w:val="center"/>
      <w:textAlignment w:val="auto"/>
      <w:outlineLvl w:val="6"/>
    </w:pPr>
    <w:rPr>
      <w:rFonts w:ascii="Arial" w:hAnsi="Arial" w:cs="Arial"/>
      <w:b/>
      <w:bCs/>
      <w:szCs w:val="24"/>
      <w:u w:val="single"/>
    </w:rPr>
  </w:style>
  <w:style w:type="paragraph" w:styleId="Heading8">
    <w:name w:val="heading 8"/>
    <w:basedOn w:val="Normal"/>
    <w:next w:val="Normal"/>
    <w:link w:val="Heading8Char"/>
    <w:uiPriority w:val="99"/>
    <w:qFormat/>
    <w:pPr>
      <w:keepNext/>
      <w:tabs>
        <w:tab w:val="left" w:pos="600"/>
        <w:tab w:val="left" w:pos="1200"/>
        <w:tab w:val="left" w:pos="1800"/>
        <w:tab w:val="left" w:pos="2400"/>
      </w:tabs>
      <w:overflowPunct/>
      <w:autoSpaceDE/>
      <w:autoSpaceDN/>
      <w:adjustRightInd/>
      <w:spacing w:line="380" w:lineRule="exact"/>
      <w:jc w:val="center"/>
      <w:textAlignment w:val="auto"/>
      <w:outlineLvl w:val="7"/>
    </w:pPr>
    <w:rPr>
      <w:b/>
      <w:color w:val="000000"/>
      <w:sz w:val="22"/>
    </w:rPr>
  </w:style>
  <w:style w:type="paragraph" w:styleId="Heading9">
    <w:name w:val="heading 9"/>
    <w:basedOn w:val="Normal"/>
    <w:next w:val="Normal"/>
    <w:link w:val="Heading9Char"/>
    <w:uiPriority w:val="99"/>
    <w:unhideWhenUsed/>
    <w:qFormat/>
    <w:rsid w:val="00897483"/>
    <w:pPr>
      <w:keepNext/>
      <w:overflowPunct/>
      <w:autoSpaceDE/>
      <w:autoSpaceDN/>
      <w:adjustRightInd/>
      <w:ind w:left="720"/>
      <w:textAlignment w:val="auto"/>
      <w:outlineLvl w:val="8"/>
    </w:pPr>
    <w:rPr>
      <w:rFonts w:ascii="Arial" w:hAnsi="Arial" w:cs="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uiPriority w:val="99"/>
    <w:rPr>
      <w:rFonts w:ascii="Times New Roman" w:hAnsi="Times New Roman"/>
      <w:sz w:val="24"/>
    </w:rPr>
  </w:style>
  <w:style w:type="paragraph" w:styleId="NormalWeb">
    <w:name w:val="Normal (Web)"/>
    <w:basedOn w:val="Normal"/>
    <w:link w:val="NormalWebChar"/>
    <w:uiPriority w:val="99"/>
    <w:rsid w:val="00897483"/>
    <w:pPr>
      <w:overflowPunct/>
      <w:autoSpaceDE/>
      <w:autoSpaceDN/>
      <w:adjustRightInd/>
      <w:spacing w:before="100" w:beforeAutospacing="1" w:after="100" w:afterAutospacing="1"/>
      <w:textAlignment w:val="auto"/>
    </w:pPr>
    <w:rPr>
      <w:szCs w:val="24"/>
    </w:rPr>
  </w:style>
  <w:style w:type="paragraph" w:styleId="BalloonText">
    <w:name w:val="Balloon Text"/>
    <w:basedOn w:val="Normal"/>
    <w:link w:val="BalloonTextChar"/>
    <w:uiPriority w:val="99"/>
    <w:semiHidden/>
    <w:unhideWhenUsed/>
    <w:rsid w:val="00897483"/>
    <w:rPr>
      <w:rFonts w:ascii="Tahoma" w:hAnsi="Tahoma" w:cs="Tahoma"/>
      <w:sz w:val="16"/>
      <w:szCs w:val="16"/>
    </w:rPr>
  </w:style>
  <w:style w:type="character" w:customStyle="1" w:styleId="BalloonTextChar">
    <w:name w:val="Balloon Text Char"/>
    <w:basedOn w:val="DefaultParagraphFont"/>
    <w:link w:val="BalloonText"/>
    <w:uiPriority w:val="99"/>
    <w:semiHidden/>
    <w:rsid w:val="004269F4"/>
    <w:rPr>
      <w:rFonts w:ascii="Tahoma" w:hAnsi="Tahoma" w:cs="Tahoma"/>
      <w:sz w:val="16"/>
      <w:szCs w:val="16"/>
    </w:rPr>
  </w:style>
  <w:style w:type="character" w:customStyle="1" w:styleId="Heading1Char">
    <w:name w:val="Heading 1 Char"/>
    <w:basedOn w:val="DefaultParagraphFont"/>
    <w:link w:val="Heading1"/>
    <w:uiPriority w:val="99"/>
    <w:rsid w:val="00EC73A1"/>
    <w:rPr>
      <w:rFonts w:ascii="Arial" w:hAnsi="Arial" w:cs="Arial"/>
      <w:b/>
      <w:bCs/>
    </w:rPr>
  </w:style>
  <w:style w:type="paragraph" w:styleId="BodyText">
    <w:name w:val="Body Text"/>
    <w:basedOn w:val="Normal"/>
    <w:link w:val="BodyTextChar"/>
    <w:uiPriority w:val="99"/>
    <w:qFormat/>
    <w:rsid w:val="00897483"/>
    <w:pPr>
      <w:overflowPunct/>
      <w:autoSpaceDE/>
      <w:autoSpaceDN/>
      <w:adjustRightInd/>
      <w:spacing w:before="240"/>
      <w:textAlignment w:val="auto"/>
    </w:pPr>
    <w:rPr>
      <w:rFonts w:ascii="Arial" w:hAnsi="Arial" w:cs="Arial"/>
      <w:b/>
      <w:bCs/>
      <w:szCs w:val="24"/>
    </w:rPr>
  </w:style>
  <w:style w:type="character" w:customStyle="1" w:styleId="BodyTextChar">
    <w:name w:val="Body Text Char"/>
    <w:basedOn w:val="DefaultParagraphFont"/>
    <w:link w:val="BodyText"/>
    <w:uiPriority w:val="99"/>
    <w:rsid w:val="00552A4D"/>
    <w:rPr>
      <w:rFonts w:ascii="Arial" w:hAnsi="Arial" w:cs="Arial"/>
      <w:b/>
      <w:bCs/>
      <w:sz w:val="24"/>
      <w:szCs w:val="24"/>
    </w:rPr>
  </w:style>
  <w:style w:type="character" w:customStyle="1" w:styleId="HeaderChar">
    <w:name w:val="Header Char"/>
    <w:basedOn w:val="DefaultParagraphFont"/>
    <w:link w:val="Header"/>
    <w:uiPriority w:val="99"/>
    <w:rsid w:val="00B708FB"/>
    <w:rPr>
      <w:sz w:val="24"/>
    </w:rPr>
  </w:style>
  <w:style w:type="paragraph" w:styleId="BodyTextIndent2">
    <w:name w:val="Body Text Indent 2"/>
    <w:basedOn w:val="Normal"/>
    <w:link w:val="BodyTextIndent2Char"/>
    <w:uiPriority w:val="99"/>
    <w:unhideWhenUsed/>
    <w:rsid w:val="00897483"/>
    <w:pPr>
      <w:spacing w:after="120" w:line="480" w:lineRule="auto"/>
      <w:ind w:left="360"/>
    </w:pPr>
  </w:style>
  <w:style w:type="character" w:customStyle="1" w:styleId="BodyTextIndent2Char">
    <w:name w:val="Body Text Indent 2 Char"/>
    <w:basedOn w:val="DefaultParagraphFont"/>
    <w:link w:val="BodyTextIndent2"/>
    <w:uiPriority w:val="99"/>
    <w:rsid w:val="00B708FB"/>
    <w:rPr>
      <w:sz w:val="24"/>
    </w:rPr>
  </w:style>
  <w:style w:type="paragraph" w:customStyle="1" w:styleId="Default">
    <w:name w:val="Default"/>
    <w:rsid w:val="00B708FB"/>
    <w:pPr>
      <w:autoSpaceDE w:val="0"/>
      <w:autoSpaceDN w:val="0"/>
      <w:adjustRightInd w:val="0"/>
    </w:pPr>
    <w:rPr>
      <w:rFonts w:ascii="Arial" w:hAnsi="Arial" w:cs="Arial"/>
      <w:color w:val="000000"/>
      <w:sz w:val="24"/>
      <w:szCs w:val="24"/>
    </w:rPr>
  </w:style>
  <w:style w:type="paragraph" w:customStyle="1" w:styleId="c49">
    <w:name w:val="c49"/>
    <w:basedOn w:val="Normal"/>
    <w:uiPriority w:val="99"/>
    <w:rsid w:val="00897483"/>
    <w:pPr>
      <w:widowControl w:val="0"/>
      <w:spacing w:line="240" w:lineRule="atLeast"/>
      <w:jc w:val="center"/>
    </w:pPr>
    <w:rPr>
      <w:rFonts w:ascii="Times" w:hAnsi="Times" w:cs="Times"/>
      <w:szCs w:val="24"/>
    </w:rPr>
  </w:style>
  <w:style w:type="paragraph" w:styleId="ListParagraph">
    <w:name w:val="List Paragraph"/>
    <w:basedOn w:val="Normal"/>
    <w:uiPriority w:val="99"/>
    <w:qFormat/>
    <w:rsid w:val="00897483"/>
    <w:pPr>
      <w:ind w:left="720"/>
    </w:pPr>
    <w:rPr>
      <w:szCs w:val="24"/>
    </w:rPr>
  </w:style>
  <w:style w:type="character" w:customStyle="1" w:styleId="Heading2Char">
    <w:name w:val="Heading 2 Char"/>
    <w:basedOn w:val="DefaultParagraphFont"/>
    <w:link w:val="Heading2"/>
    <w:uiPriority w:val="99"/>
    <w:rsid w:val="002E7D8A"/>
    <w:rPr>
      <w:rFonts w:ascii="Arial" w:hAnsi="Arial" w:cs="Arial"/>
      <w:b/>
    </w:rPr>
  </w:style>
  <w:style w:type="character" w:customStyle="1" w:styleId="Heading3Char">
    <w:name w:val="Heading 3 Char"/>
    <w:basedOn w:val="DefaultParagraphFont"/>
    <w:link w:val="Heading3"/>
    <w:uiPriority w:val="99"/>
    <w:rsid w:val="00BF783E"/>
    <w:rPr>
      <w:b/>
      <w:bCs/>
      <w:color w:val="000000"/>
      <w:sz w:val="32"/>
      <w:szCs w:val="32"/>
    </w:rPr>
  </w:style>
  <w:style w:type="character" w:customStyle="1" w:styleId="Heading4Char">
    <w:name w:val="Heading 4 Char"/>
    <w:basedOn w:val="DefaultParagraphFont"/>
    <w:link w:val="Heading4"/>
    <w:uiPriority w:val="99"/>
    <w:rsid w:val="009E7F76"/>
    <w:rPr>
      <w:b/>
      <w:bCs/>
      <w:sz w:val="24"/>
      <w:szCs w:val="24"/>
    </w:rPr>
  </w:style>
  <w:style w:type="character" w:customStyle="1" w:styleId="Heading5Char">
    <w:name w:val="Heading 5 Char"/>
    <w:basedOn w:val="DefaultParagraphFont"/>
    <w:link w:val="Heading5"/>
    <w:uiPriority w:val="99"/>
    <w:rsid w:val="00B24328"/>
    <w:rPr>
      <w:b/>
      <w:bCs/>
      <w:color w:val="000000" w:themeColor="text1"/>
      <w:sz w:val="24"/>
      <w:szCs w:val="24"/>
    </w:rPr>
  </w:style>
  <w:style w:type="character" w:customStyle="1" w:styleId="Heading6Char">
    <w:name w:val="Heading 6 Char"/>
    <w:basedOn w:val="DefaultParagraphFont"/>
    <w:link w:val="Heading6"/>
    <w:uiPriority w:val="99"/>
    <w:rsid w:val="0026343A"/>
    <w:rPr>
      <w:rFonts w:ascii="Times" w:hAnsi="Times" w:cs="Times"/>
      <w:sz w:val="24"/>
      <w:szCs w:val="24"/>
    </w:rPr>
  </w:style>
  <w:style w:type="character" w:customStyle="1" w:styleId="Heading7Char">
    <w:name w:val="Heading 7 Char"/>
    <w:basedOn w:val="DefaultParagraphFont"/>
    <w:link w:val="Heading7"/>
    <w:uiPriority w:val="99"/>
    <w:rsid w:val="0026343A"/>
    <w:rPr>
      <w:rFonts w:ascii="Arial" w:hAnsi="Arial" w:cs="Arial"/>
      <w:b/>
      <w:bCs/>
      <w:sz w:val="24"/>
      <w:szCs w:val="24"/>
      <w:u w:val="single"/>
    </w:rPr>
  </w:style>
  <w:style w:type="character" w:customStyle="1" w:styleId="Heading9Char">
    <w:name w:val="Heading 9 Char"/>
    <w:basedOn w:val="DefaultParagraphFont"/>
    <w:link w:val="Heading9"/>
    <w:uiPriority w:val="99"/>
    <w:rsid w:val="0026343A"/>
    <w:rPr>
      <w:rFonts w:ascii="Arial" w:hAnsi="Arial" w:cs="Arial"/>
      <w:i/>
      <w:iCs/>
      <w:sz w:val="22"/>
      <w:szCs w:val="22"/>
    </w:rPr>
  </w:style>
  <w:style w:type="character" w:customStyle="1" w:styleId="Heading8Char">
    <w:name w:val="Heading 8 Char"/>
    <w:basedOn w:val="DefaultParagraphFont"/>
    <w:link w:val="Heading8"/>
    <w:uiPriority w:val="99"/>
    <w:rsid w:val="0026343A"/>
    <w:rPr>
      <w:b/>
      <w:color w:val="000000"/>
      <w:sz w:val="22"/>
    </w:rPr>
  </w:style>
  <w:style w:type="character" w:styleId="FollowedHyperlink">
    <w:name w:val="FollowedHyperlink"/>
    <w:basedOn w:val="DefaultParagraphFont"/>
    <w:uiPriority w:val="99"/>
    <w:semiHidden/>
    <w:unhideWhenUsed/>
    <w:rsid w:val="00897483"/>
    <w:rPr>
      <w:color w:val="800080"/>
      <w:u w:val="single"/>
    </w:rPr>
  </w:style>
  <w:style w:type="character" w:customStyle="1" w:styleId="NormalWebChar">
    <w:name w:val="Normal (Web) Char"/>
    <w:link w:val="NormalWeb"/>
    <w:uiPriority w:val="99"/>
    <w:locked/>
    <w:rsid w:val="0026343A"/>
    <w:rPr>
      <w:sz w:val="24"/>
      <w:szCs w:val="24"/>
    </w:rPr>
  </w:style>
  <w:style w:type="paragraph" w:customStyle="1" w:styleId="msonormal0">
    <w:name w:val="msonormal"/>
    <w:basedOn w:val="Normal"/>
    <w:uiPriority w:val="99"/>
    <w:rsid w:val="0026343A"/>
    <w:pPr>
      <w:overflowPunct/>
      <w:autoSpaceDE/>
      <w:autoSpaceDN/>
      <w:adjustRightInd/>
      <w:spacing w:before="100" w:beforeAutospacing="1" w:after="100" w:afterAutospacing="1"/>
      <w:textAlignment w:val="auto"/>
    </w:pPr>
    <w:rPr>
      <w:szCs w:val="24"/>
    </w:rPr>
  </w:style>
  <w:style w:type="paragraph" w:styleId="TOC1">
    <w:name w:val="toc 1"/>
    <w:basedOn w:val="Normal"/>
    <w:autoRedefine/>
    <w:uiPriority w:val="39"/>
    <w:unhideWhenUsed/>
    <w:qFormat/>
    <w:rsid w:val="0085212A"/>
    <w:pPr>
      <w:spacing w:before="120" w:after="120"/>
    </w:pPr>
    <w:rPr>
      <w:rFonts w:asciiTheme="minorHAnsi" w:hAnsiTheme="minorHAnsi" w:cstheme="minorHAnsi"/>
      <w:b/>
      <w:bCs/>
      <w:caps/>
      <w:sz w:val="20"/>
    </w:rPr>
  </w:style>
  <w:style w:type="paragraph" w:styleId="TOC2">
    <w:name w:val="toc 2"/>
    <w:basedOn w:val="Normal"/>
    <w:autoRedefine/>
    <w:uiPriority w:val="39"/>
    <w:unhideWhenUsed/>
    <w:qFormat/>
    <w:rsid w:val="0085212A"/>
    <w:pPr>
      <w:ind w:left="240"/>
    </w:pPr>
    <w:rPr>
      <w:rFonts w:asciiTheme="minorHAnsi" w:hAnsiTheme="minorHAnsi" w:cstheme="minorHAnsi"/>
      <w:smallCaps/>
      <w:sz w:val="20"/>
    </w:rPr>
  </w:style>
  <w:style w:type="paragraph" w:styleId="CommentText">
    <w:name w:val="annotation text"/>
    <w:basedOn w:val="Normal"/>
    <w:link w:val="CommentTextChar"/>
    <w:uiPriority w:val="99"/>
    <w:semiHidden/>
    <w:unhideWhenUsed/>
    <w:rsid w:val="00897483"/>
    <w:pPr>
      <w:overflowPunct/>
      <w:autoSpaceDE/>
      <w:autoSpaceDN/>
      <w:adjustRightInd/>
      <w:textAlignment w:val="auto"/>
    </w:pPr>
    <w:rPr>
      <w:szCs w:val="24"/>
    </w:rPr>
  </w:style>
  <w:style w:type="character" w:customStyle="1" w:styleId="CommentTextChar">
    <w:name w:val="Comment Text Char"/>
    <w:basedOn w:val="DefaultParagraphFont"/>
    <w:link w:val="CommentText"/>
    <w:uiPriority w:val="99"/>
    <w:semiHidden/>
    <w:rsid w:val="0026343A"/>
    <w:rPr>
      <w:sz w:val="24"/>
      <w:szCs w:val="24"/>
    </w:rPr>
  </w:style>
  <w:style w:type="character" w:customStyle="1" w:styleId="FooterChar">
    <w:name w:val="Footer Char"/>
    <w:basedOn w:val="DefaultParagraphFont"/>
    <w:link w:val="Footer"/>
    <w:uiPriority w:val="99"/>
    <w:rsid w:val="0026343A"/>
    <w:rPr>
      <w:sz w:val="24"/>
    </w:rPr>
  </w:style>
  <w:style w:type="paragraph" w:styleId="BodyText2">
    <w:name w:val="Body Text 2"/>
    <w:basedOn w:val="Normal"/>
    <w:link w:val="BodyText2Char"/>
    <w:uiPriority w:val="99"/>
    <w:unhideWhenUsed/>
    <w:rsid w:val="00897483"/>
    <w:pPr>
      <w:overflowPunct/>
      <w:autoSpaceDE/>
      <w:autoSpaceDN/>
      <w:adjustRightInd/>
      <w:ind w:left="1080" w:hanging="1080"/>
      <w:textAlignment w:val="auto"/>
    </w:pPr>
    <w:rPr>
      <w:rFonts w:ascii="Arial" w:hAnsi="Arial" w:cs="Arial"/>
      <w:szCs w:val="24"/>
    </w:rPr>
  </w:style>
  <w:style w:type="character" w:customStyle="1" w:styleId="BodyText2Char">
    <w:name w:val="Body Text 2 Char"/>
    <w:basedOn w:val="DefaultParagraphFont"/>
    <w:link w:val="BodyText2"/>
    <w:uiPriority w:val="99"/>
    <w:rsid w:val="0026343A"/>
    <w:rPr>
      <w:rFonts w:ascii="Arial" w:hAnsi="Arial" w:cs="Arial"/>
      <w:sz w:val="24"/>
      <w:szCs w:val="24"/>
    </w:rPr>
  </w:style>
  <w:style w:type="paragraph" w:styleId="BodyText3">
    <w:name w:val="Body Text 3"/>
    <w:basedOn w:val="Normal"/>
    <w:link w:val="BodyText3Char"/>
    <w:uiPriority w:val="99"/>
    <w:unhideWhenUsed/>
    <w:rsid w:val="00897483"/>
    <w:pPr>
      <w:overflowPunct/>
      <w:autoSpaceDE/>
      <w:autoSpaceDN/>
      <w:adjustRightInd/>
      <w:textAlignment w:val="auto"/>
    </w:pPr>
    <w:rPr>
      <w:b/>
      <w:bCs/>
      <w:sz w:val="20"/>
      <w:u w:val="single"/>
    </w:rPr>
  </w:style>
  <w:style w:type="character" w:customStyle="1" w:styleId="BodyText3Char">
    <w:name w:val="Body Text 3 Char"/>
    <w:basedOn w:val="DefaultParagraphFont"/>
    <w:link w:val="BodyText3"/>
    <w:uiPriority w:val="99"/>
    <w:rsid w:val="0026343A"/>
    <w:rPr>
      <w:b/>
      <w:bCs/>
      <w:u w:val="single"/>
    </w:rPr>
  </w:style>
  <w:style w:type="paragraph" w:styleId="BodyTextIndent3">
    <w:name w:val="Body Text Indent 3"/>
    <w:basedOn w:val="Normal"/>
    <w:link w:val="BodyTextIndent3Char"/>
    <w:uiPriority w:val="99"/>
    <w:unhideWhenUsed/>
    <w:rsid w:val="00897483"/>
    <w:pPr>
      <w:overflowPunct/>
      <w:autoSpaceDE/>
      <w:autoSpaceDN/>
      <w:adjustRightInd/>
      <w:ind w:left="990" w:hanging="990"/>
      <w:jc w:val="center"/>
      <w:textAlignment w:val="auto"/>
    </w:pPr>
    <w:rPr>
      <w:sz w:val="18"/>
      <w:szCs w:val="18"/>
    </w:rPr>
  </w:style>
  <w:style w:type="character" w:customStyle="1" w:styleId="BodyTextIndent3Char">
    <w:name w:val="Body Text Indent 3 Char"/>
    <w:basedOn w:val="DefaultParagraphFont"/>
    <w:link w:val="BodyTextIndent3"/>
    <w:uiPriority w:val="99"/>
    <w:rsid w:val="0026343A"/>
    <w:rPr>
      <w:sz w:val="18"/>
      <w:szCs w:val="18"/>
    </w:rPr>
  </w:style>
  <w:style w:type="paragraph" w:styleId="BlockText">
    <w:name w:val="Block Text"/>
    <w:basedOn w:val="Normal"/>
    <w:uiPriority w:val="99"/>
    <w:unhideWhenUsed/>
    <w:rsid w:val="00897483"/>
    <w:pPr>
      <w:pBdr>
        <w:top w:val="single" w:sz="6" w:space="0" w:color="auto"/>
        <w:left w:val="single" w:sz="6" w:space="0" w:color="auto"/>
        <w:bottom w:val="single" w:sz="6" w:space="0" w:color="auto"/>
        <w:right w:val="single" w:sz="6" w:space="2" w:color="auto"/>
      </w:pBdr>
      <w:overflowPunct/>
      <w:autoSpaceDE/>
      <w:autoSpaceDN/>
      <w:adjustRightInd/>
      <w:spacing w:line="360" w:lineRule="atLeast"/>
      <w:ind w:left="360" w:right="720"/>
      <w:textAlignment w:val="auto"/>
    </w:pPr>
    <w:rPr>
      <w:rFonts w:ascii="Arial" w:hAnsi="Arial" w:cs="Arial"/>
      <w:sz w:val="20"/>
    </w:rPr>
  </w:style>
  <w:style w:type="paragraph" w:styleId="DocumentMap">
    <w:name w:val="Document Map"/>
    <w:basedOn w:val="Normal"/>
    <w:link w:val="DocumentMapChar"/>
    <w:uiPriority w:val="99"/>
    <w:semiHidden/>
    <w:unhideWhenUsed/>
    <w:rsid w:val="00897483"/>
    <w:pPr>
      <w:shd w:val="clear" w:color="auto" w:fill="000080"/>
      <w:textAlignment w:val="auto"/>
    </w:pPr>
    <w:rPr>
      <w:rFonts w:ascii="Tahoma" w:hAnsi="Tahoma" w:cs="Tahoma"/>
      <w:szCs w:val="24"/>
    </w:rPr>
  </w:style>
  <w:style w:type="character" w:customStyle="1" w:styleId="DocumentMapChar">
    <w:name w:val="Document Map Char"/>
    <w:basedOn w:val="DefaultParagraphFont"/>
    <w:link w:val="DocumentMap"/>
    <w:uiPriority w:val="99"/>
    <w:semiHidden/>
    <w:rsid w:val="0026343A"/>
    <w:rPr>
      <w:rFonts w:ascii="Tahoma" w:hAnsi="Tahoma" w:cs="Tahoma"/>
      <w:sz w:val="24"/>
      <w:szCs w:val="24"/>
      <w:shd w:val="clear" w:color="auto" w:fill="000080"/>
    </w:rPr>
  </w:style>
  <w:style w:type="paragraph" w:styleId="CommentSubject">
    <w:name w:val="annotation subject"/>
    <w:basedOn w:val="CommentText"/>
    <w:next w:val="CommentText"/>
    <w:link w:val="CommentSubjectChar"/>
    <w:uiPriority w:val="99"/>
    <w:semiHidden/>
    <w:unhideWhenUsed/>
    <w:rsid w:val="00897483"/>
    <w:pPr>
      <w:overflowPunct w:val="0"/>
      <w:autoSpaceDE w:val="0"/>
      <w:autoSpaceDN w:val="0"/>
      <w:adjustRightInd w:val="0"/>
    </w:pPr>
    <w:rPr>
      <w:b/>
      <w:bCs/>
      <w:sz w:val="20"/>
      <w:szCs w:val="20"/>
    </w:rPr>
  </w:style>
  <w:style w:type="character" w:customStyle="1" w:styleId="CommentSubjectChar">
    <w:name w:val="Comment Subject Char"/>
    <w:basedOn w:val="CommentTextChar"/>
    <w:link w:val="CommentSubject"/>
    <w:uiPriority w:val="99"/>
    <w:semiHidden/>
    <w:rsid w:val="0026343A"/>
    <w:rPr>
      <w:b/>
      <w:bCs/>
      <w:sz w:val="24"/>
      <w:szCs w:val="24"/>
    </w:rPr>
  </w:style>
  <w:style w:type="paragraph" w:customStyle="1" w:styleId="TabTopInfo">
    <w:name w:val="Tab/TopInfo"/>
    <w:basedOn w:val="Normal"/>
    <w:uiPriority w:val="99"/>
    <w:rsid w:val="0026343A"/>
    <w:pPr>
      <w:overflowPunct/>
      <w:autoSpaceDE/>
      <w:autoSpaceDN/>
      <w:adjustRightInd/>
      <w:spacing w:before="40" w:after="40" w:line="220" w:lineRule="atLeast"/>
      <w:textAlignment w:val="auto"/>
    </w:pPr>
    <w:rPr>
      <w:sz w:val="16"/>
      <w:szCs w:val="16"/>
    </w:rPr>
  </w:style>
  <w:style w:type="paragraph" w:customStyle="1" w:styleId="TabFigTxtNo">
    <w:name w:val="Tab/FigTxtNo#"/>
    <w:basedOn w:val="Normal"/>
    <w:uiPriority w:val="99"/>
    <w:rsid w:val="0026343A"/>
    <w:pPr>
      <w:overflowPunct/>
      <w:autoSpaceDE/>
      <w:autoSpaceDN/>
      <w:adjustRightInd/>
      <w:spacing w:line="220" w:lineRule="atLeast"/>
      <w:textAlignment w:val="auto"/>
    </w:pPr>
    <w:rPr>
      <w:sz w:val="16"/>
      <w:szCs w:val="16"/>
    </w:rPr>
  </w:style>
  <w:style w:type="paragraph" w:customStyle="1" w:styleId="Tableleft">
    <w:name w:val="Table left"/>
    <w:basedOn w:val="Normal"/>
    <w:uiPriority w:val="99"/>
    <w:rsid w:val="0026343A"/>
    <w:pPr>
      <w:overflowPunct/>
      <w:autoSpaceDE/>
      <w:autoSpaceDN/>
      <w:adjustRightInd/>
      <w:ind w:firstLine="720"/>
      <w:textAlignment w:val="auto"/>
    </w:pPr>
    <w:rPr>
      <w:rFonts w:ascii="Times" w:hAnsi="Times" w:cs="Times"/>
      <w:sz w:val="16"/>
      <w:szCs w:val="16"/>
    </w:rPr>
  </w:style>
  <w:style w:type="paragraph" w:customStyle="1" w:styleId="TabFigTxtRuleAbove">
    <w:name w:val="Tab/FigTxtRuleAbove"/>
    <w:basedOn w:val="Normal"/>
    <w:uiPriority w:val="99"/>
    <w:rsid w:val="0026343A"/>
    <w:pPr>
      <w:tabs>
        <w:tab w:val="left" w:pos="2400"/>
      </w:tabs>
      <w:overflowPunct/>
      <w:autoSpaceDE/>
      <w:autoSpaceDN/>
      <w:adjustRightInd/>
      <w:spacing w:line="220" w:lineRule="atLeast"/>
      <w:textAlignment w:val="auto"/>
    </w:pPr>
    <w:rPr>
      <w:sz w:val="16"/>
      <w:szCs w:val="16"/>
    </w:rPr>
  </w:style>
  <w:style w:type="paragraph" w:customStyle="1" w:styleId="Footnote">
    <w:name w:val="Footnote"/>
    <w:basedOn w:val="Normal"/>
    <w:uiPriority w:val="99"/>
    <w:rsid w:val="0026343A"/>
    <w:pPr>
      <w:overflowPunct/>
      <w:autoSpaceDE/>
      <w:autoSpaceDN/>
      <w:adjustRightInd/>
      <w:spacing w:before="120" w:line="180" w:lineRule="atLeast"/>
      <w:textAlignment w:val="auto"/>
    </w:pPr>
    <w:rPr>
      <w:sz w:val="14"/>
      <w:szCs w:val="14"/>
    </w:rPr>
  </w:style>
  <w:style w:type="paragraph" w:customStyle="1" w:styleId="text">
    <w:name w:val="text"/>
    <w:basedOn w:val="Normal"/>
    <w:uiPriority w:val="99"/>
    <w:rsid w:val="0026343A"/>
    <w:pPr>
      <w:tabs>
        <w:tab w:val="left" w:pos="240"/>
      </w:tabs>
      <w:overflowPunct/>
      <w:autoSpaceDE/>
      <w:autoSpaceDN/>
      <w:adjustRightInd/>
      <w:ind w:firstLine="720"/>
      <w:textAlignment w:val="auto"/>
    </w:pPr>
    <w:rPr>
      <w:rFonts w:ascii="Times" w:hAnsi="Times" w:cs="Times"/>
      <w:sz w:val="18"/>
      <w:szCs w:val="18"/>
    </w:rPr>
  </w:style>
  <w:style w:type="paragraph" w:customStyle="1" w:styleId="TableParagraph">
    <w:name w:val="Table Paragraph"/>
    <w:basedOn w:val="Normal"/>
    <w:uiPriority w:val="1"/>
    <w:qFormat/>
    <w:rsid w:val="0026343A"/>
    <w:pPr>
      <w:widowControl w:val="0"/>
      <w:overflowPunct/>
      <w:adjustRightInd/>
      <w:textAlignment w:val="auto"/>
    </w:pPr>
    <w:rPr>
      <w:sz w:val="22"/>
      <w:szCs w:val="22"/>
    </w:rPr>
  </w:style>
  <w:style w:type="character" w:styleId="CommentReference">
    <w:name w:val="annotation reference"/>
    <w:basedOn w:val="DefaultParagraphFont"/>
    <w:uiPriority w:val="99"/>
    <w:semiHidden/>
    <w:unhideWhenUsed/>
    <w:rsid w:val="00897483"/>
    <w:rPr>
      <w:sz w:val="16"/>
      <w:szCs w:val="16"/>
    </w:rPr>
  </w:style>
  <w:style w:type="character" w:customStyle="1" w:styleId="Char">
    <w:name w:val="Char"/>
    <w:uiPriority w:val="99"/>
    <w:rsid w:val="0026343A"/>
    <w:rPr>
      <w:sz w:val="24"/>
      <w:szCs w:val="24"/>
      <w:lang w:val="en-US" w:eastAsia="en-US"/>
    </w:rPr>
  </w:style>
  <w:style w:type="table" w:styleId="TableGrid6">
    <w:name w:val="Table Grid 6"/>
    <w:basedOn w:val="TableNormal"/>
    <w:uiPriority w:val="99"/>
    <w:unhideWhenUsed/>
    <w:rsid w:val="0026343A"/>
    <w:pPr>
      <w:overflowPunct w:val="0"/>
      <w:autoSpaceDE w:val="0"/>
      <w:autoSpaceDN w:val="0"/>
      <w:adjustRightInd w:val="0"/>
    </w:p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uiPriority w:val="99"/>
    <w:rsid w:val="0026343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63ED"/>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Subtitle">
    <w:name w:val="Subtitle"/>
    <w:basedOn w:val="Normal"/>
    <w:next w:val="Normal"/>
    <w:link w:val="SubtitleChar"/>
    <w:uiPriority w:val="11"/>
    <w:qFormat/>
    <w:rsid w:val="00151F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51FE4"/>
    <w:rPr>
      <w:rFonts w:asciiTheme="minorHAnsi" w:eastAsiaTheme="minorEastAsia" w:hAnsiTheme="minorHAnsi" w:cstheme="minorBidi"/>
      <w:color w:val="5A5A5A" w:themeColor="text1" w:themeTint="A5"/>
      <w:spacing w:val="15"/>
      <w:sz w:val="22"/>
      <w:szCs w:val="22"/>
    </w:rPr>
  </w:style>
  <w:style w:type="paragraph" w:styleId="TOC3">
    <w:name w:val="toc 3"/>
    <w:basedOn w:val="Normal"/>
    <w:next w:val="Normal"/>
    <w:autoRedefine/>
    <w:uiPriority w:val="39"/>
    <w:unhideWhenUsed/>
    <w:rsid w:val="0085212A"/>
    <w:pPr>
      <w:ind w:left="480"/>
    </w:pPr>
    <w:rPr>
      <w:rFonts w:asciiTheme="minorHAnsi" w:hAnsiTheme="minorHAnsi" w:cstheme="minorHAnsi"/>
      <w:i/>
      <w:iCs/>
      <w:sz w:val="20"/>
    </w:rPr>
  </w:style>
  <w:style w:type="paragraph" w:styleId="TOC4">
    <w:name w:val="toc 4"/>
    <w:basedOn w:val="Normal"/>
    <w:next w:val="Normal"/>
    <w:autoRedefine/>
    <w:uiPriority w:val="39"/>
    <w:unhideWhenUsed/>
    <w:rsid w:val="006E2305"/>
    <w:pPr>
      <w:ind w:left="720"/>
    </w:pPr>
    <w:rPr>
      <w:rFonts w:asciiTheme="minorHAnsi" w:hAnsiTheme="minorHAnsi" w:cstheme="minorHAnsi"/>
      <w:sz w:val="18"/>
      <w:szCs w:val="18"/>
    </w:rPr>
  </w:style>
  <w:style w:type="character" w:styleId="Strong">
    <w:name w:val="Strong"/>
    <w:basedOn w:val="DefaultParagraphFont"/>
    <w:uiPriority w:val="99"/>
    <w:qFormat/>
    <w:rsid w:val="00897483"/>
    <w:rPr>
      <w:b/>
      <w:bCs/>
    </w:rPr>
  </w:style>
  <w:style w:type="character" w:styleId="Emphasis">
    <w:name w:val="Emphasis"/>
    <w:basedOn w:val="DefaultParagraphFont"/>
    <w:uiPriority w:val="99"/>
    <w:qFormat/>
    <w:rsid w:val="00897483"/>
    <w:rPr>
      <w:i/>
      <w:iCs/>
    </w:rPr>
  </w:style>
  <w:style w:type="paragraph" w:styleId="Revision">
    <w:name w:val="Revision"/>
    <w:hidden/>
    <w:uiPriority w:val="99"/>
    <w:semiHidden/>
    <w:rsid w:val="00A90686"/>
    <w:rPr>
      <w:sz w:val="24"/>
    </w:rPr>
  </w:style>
  <w:style w:type="character" w:styleId="UnresolvedMention">
    <w:name w:val="Unresolved Mention"/>
    <w:basedOn w:val="DefaultParagraphFont"/>
    <w:uiPriority w:val="99"/>
    <w:semiHidden/>
    <w:unhideWhenUsed/>
    <w:rsid w:val="00B1489C"/>
    <w:rPr>
      <w:color w:val="605E5C"/>
      <w:shd w:val="clear" w:color="auto" w:fill="E1DFDD"/>
    </w:rPr>
  </w:style>
  <w:style w:type="paragraph" w:styleId="TOC5">
    <w:name w:val="toc 5"/>
    <w:basedOn w:val="Normal"/>
    <w:next w:val="Normal"/>
    <w:autoRedefine/>
    <w:uiPriority w:val="39"/>
    <w:unhideWhenUsed/>
    <w:rsid w:val="00115936"/>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115936"/>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115936"/>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115936"/>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115936"/>
    <w:pPr>
      <w:ind w:left="1920"/>
    </w:pPr>
    <w:rPr>
      <w:rFonts w:asciiTheme="minorHAnsi" w:hAnsiTheme="minorHAnsi" w:cstheme="minorHAnsi"/>
      <w:sz w:val="18"/>
      <w:szCs w:val="18"/>
    </w:rPr>
  </w:style>
  <w:style w:type="paragraph" w:customStyle="1" w:styleId="Style1">
    <w:name w:val="Style1"/>
    <w:basedOn w:val="Heading1"/>
    <w:link w:val="Style1Char"/>
    <w:rsid w:val="00115936"/>
  </w:style>
  <w:style w:type="character" w:customStyle="1" w:styleId="Style1Char">
    <w:name w:val="Style1 Char"/>
    <w:basedOn w:val="Heading1Char"/>
    <w:link w:val="Style1"/>
    <w:rsid w:val="00115936"/>
    <w:rPr>
      <w:rFonts w:ascii="Arial" w:hAnsi="Arial" w:cs="Arial"/>
      <w:b/>
      <w:bCs/>
      <w:caps w:val="0"/>
      <w:color w:val="000000"/>
      <w:sz w:val="24"/>
    </w:rPr>
  </w:style>
  <w:style w:type="paragraph" w:styleId="Title">
    <w:name w:val="Title"/>
    <w:basedOn w:val="Normal"/>
    <w:next w:val="Normal"/>
    <w:link w:val="TitleChar"/>
    <w:uiPriority w:val="10"/>
    <w:qFormat/>
    <w:rsid w:val="002E7D8A"/>
    <w:pPr>
      <w:keepNext/>
      <w:overflowPunct/>
      <w:spacing w:before="240" w:after="240"/>
      <w:ind w:left="360" w:hanging="360"/>
      <w:jc w:val="center"/>
      <w:textAlignment w:val="auto"/>
      <w:outlineLvl w:val="1"/>
    </w:pPr>
    <w:rPr>
      <w:rFonts w:ascii="Arial" w:hAnsi="Arial" w:cs="Arial"/>
      <w:b/>
      <w:bCs/>
      <w:color w:val="000000" w:themeColor="text1"/>
      <w:szCs w:val="24"/>
    </w:rPr>
  </w:style>
  <w:style w:type="character" w:customStyle="1" w:styleId="TitleChar">
    <w:name w:val="Title Char"/>
    <w:basedOn w:val="DefaultParagraphFont"/>
    <w:link w:val="Title"/>
    <w:uiPriority w:val="10"/>
    <w:rsid w:val="002E7D8A"/>
    <w:rPr>
      <w:rFonts w:ascii="Arial" w:hAnsi="Arial" w:cs="Arial"/>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4055">
      <w:bodyDiv w:val="1"/>
      <w:marLeft w:val="0"/>
      <w:marRight w:val="0"/>
      <w:marTop w:val="0"/>
      <w:marBottom w:val="0"/>
      <w:divBdr>
        <w:top w:val="none" w:sz="0" w:space="0" w:color="auto"/>
        <w:left w:val="none" w:sz="0" w:space="0" w:color="auto"/>
        <w:bottom w:val="none" w:sz="0" w:space="0" w:color="auto"/>
        <w:right w:val="none" w:sz="0" w:space="0" w:color="auto"/>
      </w:divBdr>
    </w:div>
    <w:div w:id="170293593">
      <w:bodyDiv w:val="1"/>
      <w:marLeft w:val="0"/>
      <w:marRight w:val="0"/>
      <w:marTop w:val="0"/>
      <w:marBottom w:val="0"/>
      <w:divBdr>
        <w:top w:val="none" w:sz="0" w:space="0" w:color="auto"/>
        <w:left w:val="none" w:sz="0" w:space="0" w:color="auto"/>
        <w:bottom w:val="none" w:sz="0" w:space="0" w:color="auto"/>
        <w:right w:val="none" w:sz="0" w:space="0" w:color="auto"/>
      </w:divBdr>
    </w:div>
    <w:div w:id="587740599">
      <w:bodyDiv w:val="1"/>
      <w:marLeft w:val="0"/>
      <w:marRight w:val="0"/>
      <w:marTop w:val="0"/>
      <w:marBottom w:val="0"/>
      <w:divBdr>
        <w:top w:val="none" w:sz="0" w:space="0" w:color="auto"/>
        <w:left w:val="none" w:sz="0" w:space="0" w:color="auto"/>
        <w:bottom w:val="none" w:sz="0" w:space="0" w:color="auto"/>
        <w:right w:val="none" w:sz="0" w:space="0" w:color="auto"/>
      </w:divBdr>
    </w:div>
    <w:div w:id="953562176">
      <w:bodyDiv w:val="1"/>
      <w:marLeft w:val="0"/>
      <w:marRight w:val="0"/>
      <w:marTop w:val="0"/>
      <w:marBottom w:val="0"/>
      <w:divBdr>
        <w:top w:val="none" w:sz="0" w:space="0" w:color="auto"/>
        <w:left w:val="none" w:sz="0" w:space="0" w:color="auto"/>
        <w:bottom w:val="none" w:sz="0" w:space="0" w:color="auto"/>
        <w:right w:val="none" w:sz="0" w:space="0" w:color="auto"/>
      </w:divBdr>
    </w:div>
    <w:div w:id="997920392">
      <w:marLeft w:val="0"/>
      <w:marRight w:val="0"/>
      <w:marTop w:val="0"/>
      <w:marBottom w:val="0"/>
      <w:divBdr>
        <w:top w:val="none" w:sz="0" w:space="0" w:color="auto"/>
        <w:left w:val="none" w:sz="0" w:space="0" w:color="auto"/>
        <w:bottom w:val="none" w:sz="0" w:space="0" w:color="auto"/>
        <w:right w:val="none" w:sz="0" w:space="0" w:color="auto"/>
      </w:divBdr>
    </w:div>
    <w:div w:id="1210606188">
      <w:bodyDiv w:val="1"/>
      <w:marLeft w:val="0"/>
      <w:marRight w:val="0"/>
      <w:marTop w:val="0"/>
      <w:marBottom w:val="0"/>
      <w:divBdr>
        <w:top w:val="none" w:sz="0" w:space="0" w:color="auto"/>
        <w:left w:val="none" w:sz="0" w:space="0" w:color="auto"/>
        <w:bottom w:val="none" w:sz="0" w:space="0" w:color="auto"/>
        <w:right w:val="none" w:sz="0" w:space="0" w:color="auto"/>
      </w:divBdr>
    </w:div>
    <w:div w:id="1636368868">
      <w:bodyDiv w:val="1"/>
      <w:marLeft w:val="0"/>
      <w:marRight w:val="0"/>
      <w:marTop w:val="0"/>
      <w:marBottom w:val="0"/>
      <w:divBdr>
        <w:top w:val="none" w:sz="0" w:space="0" w:color="auto"/>
        <w:left w:val="none" w:sz="0" w:space="0" w:color="auto"/>
        <w:bottom w:val="none" w:sz="0" w:space="0" w:color="auto"/>
        <w:right w:val="none" w:sz="0" w:space="0" w:color="auto"/>
      </w:divBdr>
    </w:div>
    <w:div w:id="1831486381">
      <w:bodyDiv w:val="1"/>
      <w:marLeft w:val="0"/>
      <w:marRight w:val="0"/>
      <w:marTop w:val="0"/>
      <w:marBottom w:val="0"/>
      <w:divBdr>
        <w:top w:val="none" w:sz="0" w:space="0" w:color="auto"/>
        <w:left w:val="none" w:sz="0" w:space="0" w:color="auto"/>
        <w:bottom w:val="none" w:sz="0" w:space="0" w:color="auto"/>
        <w:right w:val="none" w:sz="0" w:space="0" w:color="auto"/>
      </w:divBdr>
    </w:div>
    <w:div w:id="194099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FD0C897F0A1C4BA7245DDA9205A3F8" ma:contentTypeVersion="13" ma:contentTypeDescription="Create a new document." ma:contentTypeScope="" ma:versionID="bb34fa9dc1ebea01e9f8290149b2e921">
  <xsd:schema xmlns:xsd="http://www.w3.org/2001/XMLSchema" xmlns:xs="http://www.w3.org/2001/XMLSchema" xmlns:p="http://schemas.microsoft.com/office/2006/metadata/properties" xmlns:ns3="cdb810d0-036b-4689-a1ba-0b5f55d240a0" xmlns:ns4="0904f234-d7e4-4562-9f38-8fbe28060ce6" targetNamespace="http://schemas.microsoft.com/office/2006/metadata/properties" ma:root="true" ma:fieldsID="fe85aefa92801ad14918d03938fa365d" ns3:_="" ns4:_="">
    <xsd:import namespace="cdb810d0-036b-4689-a1ba-0b5f55d240a0"/>
    <xsd:import namespace="0904f234-d7e4-4562-9f38-8fbe28060ce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810d0-036b-4689-a1ba-0b5f55d240a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4f234-d7e4-4562-9f38-8fbe28060ce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db810d0-036b-4689-a1ba-0b5f55d240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EAC610-C398-41A6-90FB-BFF766DA13A7}">
  <ds:schemaRefs>
    <ds:schemaRef ds:uri="http://schemas.openxmlformats.org/officeDocument/2006/bibliography"/>
  </ds:schemaRefs>
</ds:datastoreItem>
</file>

<file path=customXml/itemProps2.xml><?xml version="1.0" encoding="utf-8"?>
<ds:datastoreItem xmlns:ds="http://schemas.openxmlformats.org/officeDocument/2006/customXml" ds:itemID="{B18AA5B3-589F-4C4A-87A8-6792B9853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810d0-036b-4689-a1ba-0b5f55d240a0"/>
    <ds:schemaRef ds:uri="0904f234-d7e4-4562-9f38-8fbe28060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95196-5F13-4722-8AD3-80B005020054}">
  <ds:schemaRefs>
    <ds:schemaRef ds:uri="http://schemas.microsoft.com/office/2006/metadata/properties"/>
    <ds:schemaRef ds:uri="http://schemas.microsoft.com/office/infopath/2007/PartnerControls"/>
    <ds:schemaRef ds:uri="cdb810d0-036b-4689-a1ba-0b5f55d240a0"/>
  </ds:schemaRefs>
</ds:datastoreItem>
</file>

<file path=customXml/itemProps4.xml><?xml version="1.0" encoding="utf-8"?>
<ds:datastoreItem xmlns:ds="http://schemas.openxmlformats.org/officeDocument/2006/customXml" ds:itemID="{C2B4BAAB-1D98-4D1F-94B8-602AAD51C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Shaffer, Jacqueline</dc:creator>
  <cp:keywords/>
  <dc:description/>
  <cp:lastModifiedBy>Radabaugh, Nathan</cp:lastModifiedBy>
  <cp:revision>2</cp:revision>
  <cp:lastPrinted>2022-12-29T14:21:00Z</cp:lastPrinted>
  <dcterms:created xsi:type="dcterms:W3CDTF">2025-04-16T12:24:00Z</dcterms:created>
  <dcterms:modified xsi:type="dcterms:W3CDTF">2025-04-16T12:24:00Z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0x01010078FD0C897F0A1C4BA7245DDA9205A3F8</vt:lpwstr>
  </property>
  <property fmtid="{D5CDD505-2E9C-101B-9397-08002B2CF9AE}" pid="3" name="GrammarlyDocumentId">
    <vt:lpwstr>868533b1e7089e292dadf72a0df1a1de5877b6ce4ecfe88a13d6a26831247b3d</vt:lpwstr>
  </property>
</Properties>
</file>